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703A" w14:textId="70397C5C" w:rsidR="009843F9" w:rsidRPr="00D9178C" w:rsidRDefault="009843F9" w:rsidP="00F940C9">
      <w:pPr>
        <w:bidi/>
        <w:spacing w:after="0" w:line="240" w:lineRule="auto"/>
        <w:jc w:val="center"/>
        <w:rPr>
          <w:rFonts w:cs="B Titr"/>
          <w:b/>
          <w:bCs/>
          <w:sz w:val="28"/>
          <w:szCs w:val="28"/>
          <w:rtl/>
        </w:rPr>
      </w:pPr>
      <w:r w:rsidRPr="00D9178C">
        <w:rPr>
          <w:rFonts w:cs="B Titr" w:hint="cs"/>
          <w:b/>
          <w:bCs/>
          <w:sz w:val="28"/>
          <w:szCs w:val="28"/>
          <w:rtl/>
        </w:rPr>
        <w:t>بسمه تعالی</w:t>
      </w:r>
    </w:p>
    <w:p w14:paraId="29A6A711" w14:textId="105B03D6" w:rsidR="008F775F" w:rsidRDefault="00A73BC7" w:rsidP="00E71A63">
      <w:pPr>
        <w:bidi/>
        <w:spacing w:after="0" w:line="240" w:lineRule="auto"/>
        <w:jc w:val="center"/>
        <w:rPr>
          <w:rFonts w:cs="B Titr"/>
          <w:b/>
          <w:bCs/>
          <w:sz w:val="28"/>
          <w:szCs w:val="28"/>
          <w:rtl/>
        </w:rPr>
      </w:pPr>
      <w:r w:rsidRPr="00D9178C">
        <w:rPr>
          <w:rFonts w:cs="B Titr" w:hint="cs"/>
          <w:b/>
          <w:bCs/>
          <w:sz w:val="28"/>
          <w:szCs w:val="28"/>
          <w:rtl/>
        </w:rPr>
        <w:t>اخبار اقتصادی قزا</w:t>
      </w:r>
      <w:r w:rsidR="00B9394F" w:rsidRPr="00D9178C">
        <w:rPr>
          <w:rFonts w:cs="B Titr" w:hint="cs"/>
          <w:b/>
          <w:bCs/>
          <w:sz w:val="28"/>
          <w:szCs w:val="28"/>
          <w:rtl/>
          <w:lang w:bidi="fa-IR"/>
        </w:rPr>
        <w:t>ق</w:t>
      </w:r>
      <w:r w:rsidRPr="00D9178C">
        <w:rPr>
          <w:rFonts w:cs="B Titr" w:hint="cs"/>
          <w:b/>
          <w:bCs/>
          <w:sz w:val="28"/>
          <w:szCs w:val="28"/>
          <w:rtl/>
        </w:rPr>
        <w:t>ستان-آستانه</w:t>
      </w:r>
      <w:r w:rsidR="00E71A63">
        <w:rPr>
          <w:rFonts w:cs="B Titr" w:hint="cs"/>
          <w:b/>
          <w:bCs/>
          <w:sz w:val="28"/>
          <w:szCs w:val="28"/>
          <w:rtl/>
        </w:rPr>
        <w:t xml:space="preserve"> هفته چهارم شهریور</w:t>
      </w:r>
      <w:r w:rsidRPr="00D9178C">
        <w:rPr>
          <w:rFonts w:cs="B Titr" w:hint="cs"/>
          <w:b/>
          <w:bCs/>
          <w:sz w:val="28"/>
          <w:szCs w:val="28"/>
          <w:rtl/>
        </w:rPr>
        <w:t xml:space="preserve"> 1404</w:t>
      </w:r>
    </w:p>
    <w:p w14:paraId="605DC760" w14:textId="77777777" w:rsidR="002E353A" w:rsidRPr="00D9178C" w:rsidRDefault="002E353A" w:rsidP="004D1BC9">
      <w:pPr>
        <w:bidi/>
        <w:spacing w:after="0" w:line="240" w:lineRule="auto"/>
        <w:rPr>
          <w:rFonts w:cs="B Titr"/>
          <w:b/>
          <w:bCs/>
          <w:sz w:val="28"/>
          <w:szCs w:val="28"/>
        </w:rPr>
      </w:pPr>
    </w:p>
    <w:sdt>
      <w:sdtPr>
        <w:rPr>
          <w:rFonts w:asciiTheme="minorHAnsi" w:eastAsiaTheme="minorHAnsi" w:hAnsiTheme="minorHAnsi" w:cstheme="minorBidi"/>
          <w:color w:val="auto"/>
          <w:sz w:val="22"/>
          <w:szCs w:val="22"/>
          <w:rtl/>
        </w:rPr>
        <w:id w:val="-1515226473"/>
        <w:docPartObj>
          <w:docPartGallery w:val="Table of Contents"/>
          <w:docPartUnique/>
        </w:docPartObj>
      </w:sdtPr>
      <w:sdtEndPr>
        <w:rPr>
          <w:rtl w:val="0"/>
        </w:rPr>
      </w:sdtEndPr>
      <w:sdtContent>
        <w:p w14:paraId="579DB066" w14:textId="6153A48C" w:rsidR="00B3691E" w:rsidRDefault="00257650" w:rsidP="00257650">
          <w:pPr>
            <w:pStyle w:val="TOCHeading"/>
            <w:bidi/>
            <w:rPr>
              <w:rtl/>
              <w:lang w:bidi="fa-IR"/>
            </w:rPr>
          </w:pPr>
          <w:r>
            <w:rPr>
              <w:rFonts w:hint="cs"/>
              <w:rtl/>
              <w:lang w:bidi="fa-IR"/>
            </w:rPr>
            <w:t>عناوین اخبار:</w:t>
          </w:r>
        </w:p>
        <w:p w14:paraId="35C68012" w14:textId="14A6F048" w:rsidR="00B3691E" w:rsidRPr="00B3691E" w:rsidRDefault="00B3691E" w:rsidP="00B3691E">
          <w:pPr>
            <w:pStyle w:val="TOC1"/>
            <w:rPr>
              <w:rFonts w:asciiTheme="minorHAnsi" w:eastAsiaTheme="minorEastAsia" w:hAnsiTheme="minorHAnsi" w:cs="B Nazanin"/>
              <w:b w:val="0"/>
              <w:noProof/>
              <w:sz w:val="22"/>
            </w:rPr>
          </w:pPr>
          <w:r>
            <w:fldChar w:fldCharType="begin"/>
          </w:r>
          <w:r>
            <w:instrText xml:space="preserve"> TOC \o "1-3" \h \z \u </w:instrText>
          </w:r>
          <w:r>
            <w:fldChar w:fldCharType="separate"/>
          </w:r>
          <w:hyperlink w:anchor="_Toc209193068" w:history="1">
            <w:r w:rsidRPr="00B3691E">
              <w:rPr>
                <w:rStyle w:val="Hyperlink"/>
                <w:rFonts w:cs="B Nazanin"/>
                <w:noProof/>
                <w:rtl/>
              </w:rPr>
              <w:t>حما</w:t>
            </w:r>
            <w:r w:rsidRPr="00B3691E">
              <w:rPr>
                <w:rStyle w:val="Hyperlink"/>
                <w:rFonts w:cs="B Nazanin" w:hint="cs"/>
                <w:noProof/>
                <w:rtl/>
              </w:rPr>
              <w:t>ی</w:t>
            </w:r>
            <w:r w:rsidRPr="00B3691E">
              <w:rPr>
                <w:rStyle w:val="Hyperlink"/>
                <w:rFonts w:cs="B Nazanin" w:hint="eastAsia"/>
                <w:noProof/>
                <w:rtl/>
              </w:rPr>
              <w:t>ت</w:t>
            </w:r>
            <w:r w:rsidRPr="00B3691E">
              <w:rPr>
                <w:rStyle w:val="Hyperlink"/>
                <w:rFonts w:cs="B Nazanin"/>
                <w:noProof/>
                <w:rtl/>
              </w:rPr>
              <w:t xml:space="preserve"> آژانس ب</w:t>
            </w:r>
            <w:r w:rsidRPr="00B3691E">
              <w:rPr>
                <w:rStyle w:val="Hyperlink"/>
                <w:rFonts w:cs="B Nazanin" w:hint="cs"/>
                <w:noProof/>
                <w:rtl/>
              </w:rPr>
              <w:t>ی</w:t>
            </w:r>
            <w:r w:rsidRPr="00B3691E">
              <w:rPr>
                <w:rStyle w:val="Hyperlink"/>
                <w:rFonts w:cs="B Nazanin" w:hint="eastAsia"/>
                <w:noProof/>
                <w:rtl/>
              </w:rPr>
              <w:t>ن‌الملل</w:t>
            </w:r>
            <w:r w:rsidRPr="00B3691E">
              <w:rPr>
                <w:rStyle w:val="Hyperlink"/>
                <w:rFonts w:cs="B Nazanin" w:hint="cs"/>
                <w:noProof/>
                <w:rtl/>
              </w:rPr>
              <w:t>ی</w:t>
            </w:r>
            <w:r w:rsidRPr="00B3691E">
              <w:rPr>
                <w:rStyle w:val="Hyperlink"/>
                <w:rFonts w:cs="B Nazanin"/>
                <w:noProof/>
                <w:rtl/>
              </w:rPr>
              <w:t xml:space="preserve"> انرژ</w:t>
            </w:r>
            <w:r w:rsidRPr="00B3691E">
              <w:rPr>
                <w:rStyle w:val="Hyperlink"/>
                <w:rFonts w:cs="B Nazanin" w:hint="cs"/>
                <w:noProof/>
                <w:rtl/>
              </w:rPr>
              <w:t>ی</w:t>
            </w:r>
            <w:r w:rsidRPr="00B3691E">
              <w:rPr>
                <w:rStyle w:val="Hyperlink"/>
                <w:rFonts w:cs="B Nazanin"/>
                <w:noProof/>
                <w:rtl/>
              </w:rPr>
              <w:t xml:space="preserve"> اتم</w:t>
            </w:r>
            <w:r w:rsidRPr="00B3691E">
              <w:rPr>
                <w:rStyle w:val="Hyperlink"/>
                <w:rFonts w:cs="B Nazanin" w:hint="cs"/>
                <w:noProof/>
                <w:rtl/>
              </w:rPr>
              <w:t>ی</w:t>
            </w:r>
            <w:r w:rsidRPr="00B3691E">
              <w:rPr>
                <w:rStyle w:val="Hyperlink"/>
                <w:rFonts w:cs="B Nazanin"/>
                <w:noProof/>
              </w:rPr>
              <w:t xml:space="preserve"> </w:t>
            </w:r>
            <w:r w:rsidRPr="00B3691E">
              <w:rPr>
                <w:rStyle w:val="Hyperlink"/>
                <w:rFonts w:cs="B Nazanin"/>
                <w:noProof/>
                <w:rtl/>
              </w:rPr>
              <w:t>از ساخت ن</w:t>
            </w:r>
            <w:r w:rsidRPr="00B3691E">
              <w:rPr>
                <w:rStyle w:val="Hyperlink"/>
                <w:rFonts w:cs="B Nazanin" w:hint="cs"/>
                <w:noProof/>
                <w:rtl/>
              </w:rPr>
              <w:t>ی</w:t>
            </w:r>
            <w:r w:rsidRPr="00B3691E">
              <w:rPr>
                <w:rStyle w:val="Hyperlink"/>
                <w:rFonts w:cs="B Nazanin" w:hint="eastAsia"/>
                <w:noProof/>
                <w:rtl/>
              </w:rPr>
              <w:t>روگاه</w:t>
            </w:r>
            <w:r w:rsidRPr="00B3691E">
              <w:rPr>
                <w:rStyle w:val="Hyperlink"/>
                <w:rFonts w:cs="B Nazanin"/>
                <w:noProof/>
                <w:rtl/>
              </w:rPr>
              <w:t xml:space="preserve"> هسته‌ا</w:t>
            </w:r>
            <w:r w:rsidRPr="00B3691E">
              <w:rPr>
                <w:rStyle w:val="Hyperlink"/>
                <w:rFonts w:cs="B Nazanin" w:hint="cs"/>
                <w:noProof/>
                <w:rtl/>
              </w:rPr>
              <w:t>ی</w:t>
            </w:r>
            <w:r w:rsidRPr="00B3691E">
              <w:rPr>
                <w:rStyle w:val="Hyperlink"/>
                <w:rFonts w:cs="B Nazanin"/>
                <w:noProof/>
                <w:rtl/>
              </w:rPr>
              <w:t xml:space="preserve"> قزاقستان</w:t>
            </w:r>
            <w:r w:rsidRPr="00B3691E">
              <w:rPr>
                <w:rFonts w:cs="B Nazanin"/>
                <w:noProof/>
                <w:webHidden/>
              </w:rPr>
              <w:tab/>
            </w:r>
            <w:r w:rsidRPr="00B3691E">
              <w:rPr>
                <w:rStyle w:val="Hyperlink"/>
                <w:rFonts w:cs="B Nazanin"/>
                <w:noProof/>
              </w:rPr>
              <w:fldChar w:fldCharType="begin"/>
            </w:r>
            <w:r w:rsidRPr="00B3691E">
              <w:rPr>
                <w:rFonts w:cs="B Nazanin"/>
                <w:noProof/>
                <w:webHidden/>
              </w:rPr>
              <w:instrText xml:space="preserve"> PAGEREF _Toc209193068 \h </w:instrText>
            </w:r>
            <w:r w:rsidRPr="00B3691E">
              <w:rPr>
                <w:rStyle w:val="Hyperlink"/>
                <w:rFonts w:cs="B Nazanin"/>
                <w:noProof/>
              </w:rPr>
            </w:r>
            <w:r w:rsidRPr="00B3691E">
              <w:rPr>
                <w:rStyle w:val="Hyperlink"/>
                <w:rFonts w:cs="B Nazanin"/>
                <w:noProof/>
              </w:rPr>
              <w:fldChar w:fldCharType="separate"/>
            </w:r>
            <w:r w:rsidRPr="00B3691E">
              <w:rPr>
                <w:rFonts w:cs="B Nazanin"/>
                <w:noProof/>
                <w:webHidden/>
              </w:rPr>
              <w:t>2</w:t>
            </w:r>
            <w:r w:rsidRPr="00B3691E">
              <w:rPr>
                <w:rStyle w:val="Hyperlink"/>
                <w:rFonts w:cs="B Nazanin"/>
                <w:noProof/>
              </w:rPr>
              <w:fldChar w:fldCharType="end"/>
            </w:r>
          </w:hyperlink>
          <w:hyperlink w:anchor="_Toc209193069" w:history="1"/>
        </w:p>
        <w:p w14:paraId="1B2BF381" w14:textId="77777777" w:rsidR="00B3691E" w:rsidRPr="00B3691E" w:rsidRDefault="00115935" w:rsidP="00B3691E">
          <w:pPr>
            <w:pStyle w:val="TOC1"/>
            <w:rPr>
              <w:rFonts w:asciiTheme="minorHAnsi" w:eastAsiaTheme="minorEastAsia" w:hAnsiTheme="minorHAnsi" w:cs="B Nazanin"/>
              <w:b w:val="0"/>
              <w:noProof/>
              <w:sz w:val="22"/>
            </w:rPr>
          </w:pPr>
          <w:hyperlink w:anchor="_Toc209193070" w:history="1">
            <w:r w:rsidR="00B3691E" w:rsidRPr="00B3691E">
              <w:rPr>
                <w:rStyle w:val="Hyperlink"/>
                <w:rFonts w:cs="B Nazanin"/>
                <w:noProof/>
                <w:rtl/>
                <w:lang w:bidi="fa-IR"/>
              </w:rPr>
              <w:t>افزا</w:t>
            </w:r>
            <w:r w:rsidR="00B3691E" w:rsidRPr="00B3691E">
              <w:rPr>
                <w:rStyle w:val="Hyperlink"/>
                <w:rFonts w:cs="B Nazanin" w:hint="cs"/>
                <w:noProof/>
                <w:rtl/>
                <w:lang w:bidi="fa-IR"/>
              </w:rPr>
              <w:t>ی</w:t>
            </w:r>
            <w:r w:rsidR="00B3691E" w:rsidRPr="00B3691E">
              <w:rPr>
                <w:rStyle w:val="Hyperlink"/>
                <w:rFonts w:cs="B Nazanin" w:hint="eastAsia"/>
                <w:noProof/>
                <w:rtl/>
                <w:lang w:bidi="fa-IR"/>
              </w:rPr>
              <w:t>ش</w:t>
            </w:r>
            <w:r w:rsidR="00B3691E" w:rsidRPr="00B3691E">
              <w:rPr>
                <w:rStyle w:val="Hyperlink"/>
                <w:rFonts w:cs="B Nazanin"/>
                <w:noProof/>
                <w:rtl/>
                <w:lang w:bidi="fa-IR"/>
              </w:rPr>
              <w:t xml:space="preserve"> بها</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بنز</w:t>
            </w:r>
            <w:r w:rsidR="00B3691E" w:rsidRPr="00B3691E">
              <w:rPr>
                <w:rStyle w:val="Hyperlink"/>
                <w:rFonts w:cs="B Nazanin" w:hint="cs"/>
                <w:noProof/>
                <w:rtl/>
                <w:lang w:bidi="fa-IR"/>
              </w:rPr>
              <w:t>ی</w:t>
            </w:r>
            <w:r w:rsidR="00B3691E" w:rsidRPr="00B3691E">
              <w:rPr>
                <w:rStyle w:val="Hyperlink"/>
                <w:rFonts w:cs="B Nazanin" w:hint="eastAsia"/>
                <w:noProof/>
                <w:rtl/>
                <w:lang w:bidi="fa-IR"/>
              </w:rPr>
              <w:t>ن</w:t>
            </w:r>
            <w:r w:rsidR="00B3691E" w:rsidRPr="00B3691E">
              <w:rPr>
                <w:rStyle w:val="Hyperlink"/>
                <w:rFonts w:cs="B Nazanin"/>
                <w:noProof/>
                <w:rtl/>
                <w:lang w:bidi="fa-IR"/>
              </w:rPr>
              <w:t xml:space="preserve"> در قزاقستان</w:t>
            </w:r>
            <w:r w:rsidR="00B3691E" w:rsidRPr="00B3691E">
              <w:rPr>
                <w:rFonts w:cs="B Nazanin"/>
                <w:noProof/>
                <w:webHidden/>
              </w:rPr>
              <w:tab/>
            </w:r>
            <w:r w:rsidR="00B3691E" w:rsidRPr="00B3691E">
              <w:rPr>
                <w:rStyle w:val="Hyperlink"/>
                <w:rFonts w:cs="B Nazanin"/>
                <w:noProof/>
              </w:rPr>
              <w:fldChar w:fldCharType="begin"/>
            </w:r>
            <w:r w:rsidR="00B3691E" w:rsidRPr="00B3691E">
              <w:rPr>
                <w:rFonts w:cs="B Nazanin"/>
                <w:noProof/>
                <w:webHidden/>
              </w:rPr>
              <w:instrText xml:space="preserve"> PAGEREF _Toc209193070 \h </w:instrText>
            </w:r>
            <w:r w:rsidR="00B3691E" w:rsidRPr="00B3691E">
              <w:rPr>
                <w:rStyle w:val="Hyperlink"/>
                <w:rFonts w:cs="B Nazanin"/>
                <w:noProof/>
              </w:rPr>
            </w:r>
            <w:r w:rsidR="00B3691E" w:rsidRPr="00B3691E">
              <w:rPr>
                <w:rStyle w:val="Hyperlink"/>
                <w:rFonts w:cs="B Nazanin"/>
                <w:noProof/>
              </w:rPr>
              <w:fldChar w:fldCharType="separate"/>
            </w:r>
            <w:r w:rsidR="00B3691E" w:rsidRPr="00B3691E">
              <w:rPr>
                <w:rFonts w:cs="B Nazanin"/>
                <w:noProof/>
                <w:webHidden/>
              </w:rPr>
              <w:t>2</w:t>
            </w:r>
            <w:r w:rsidR="00B3691E" w:rsidRPr="00B3691E">
              <w:rPr>
                <w:rStyle w:val="Hyperlink"/>
                <w:rFonts w:cs="B Nazanin"/>
                <w:noProof/>
              </w:rPr>
              <w:fldChar w:fldCharType="end"/>
            </w:r>
          </w:hyperlink>
        </w:p>
        <w:p w14:paraId="002961DA" w14:textId="77777777" w:rsidR="00B3691E" w:rsidRPr="00B3691E" w:rsidRDefault="00115935" w:rsidP="00B3691E">
          <w:pPr>
            <w:pStyle w:val="TOC1"/>
            <w:rPr>
              <w:rFonts w:asciiTheme="minorHAnsi" w:eastAsiaTheme="minorEastAsia" w:hAnsiTheme="minorHAnsi" w:cs="B Nazanin"/>
              <w:b w:val="0"/>
              <w:noProof/>
              <w:sz w:val="22"/>
            </w:rPr>
          </w:pPr>
          <w:hyperlink w:anchor="_Toc209193071" w:history="1">
            <w:r w:rsidR="00B3691E" w:rsidRPr="00B3691E">
              <w:rPr>
                <w:rStyle w:val="Hyperlink"/>
                <w:rFonts w:cs="B Nazanin"/>
                <w:noProof/>
                <w:rtl/>
                <w:lang w:bidi="fa-IR"/>
              </w:rPr>
              <w:t>شرکت مل</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نفت و گاز قزاقستان در حال بررس</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ذخا</w:t>
            </w:r>
            <w:r w:rsidR="00B3691E" w:rsidRPr="00B3691E">
              <w:rPr>
                <w:rStyle w:val="Hyperlink"/>
                <w:rFonts w:cs="B Nazanin" w:hint="cs"/>
                <w:noProof/>
                <w:rtl/>
                <w:lang w:bidi="fa-IR"/>
              </w:rPr>
              <w:t>ی</w:t>
            </w:r>
            <w:r w:rsidR="00B3691E" w:rsidRPr="00B3691E">
              <w:rPr>
                <w:rStyle w:val="Hyperlink"/>
                <w:rFonts w:cs="B Nazanin"/>
                <w:noProof/>
                <w:rtl/>
                <w:lang w:bidi="fa-IR"/>
              </w:rPr>
              <w:t>ر نفت و گاز در آت</w:t>
            </w:r>
            <w:r w:rsidR="00B3691E" w:rsidRPr="00B3691E">
              <w:rPr>
                <w:rStyle w:val="Hyperlink"/>
                <w:rFonts w:cs="B Nazanin" w:hint="cs"/>
                <w:noProof/>
                <w:rtl/>
                <w:lang w:bidi="fa-IR"/>
              </w:rPr>
              <w:t>ی</w:t>
            </w:r>
            <w:r w:rsidR="00B3691E" w:rsidRPr="00B3691E">
              <w:rPr>
                <w:rStyle w:val="Hyperlink"/>
                <w:rFonts w:cs="B Nazanin"/>
                <w:noProof/>
                <w:rtl/>
                <w:lang w:bidi="fa-IR"/>
              </w:rPr>
              <w:t>رائو و اول</w:t>
            </w:r>
            <w:r w:rsidR="00B3691E" w:rsidRPr="00B3691E">
              <w:rPr>
                <w:rStyle w:val="Hyperlink"/>
                <w:rFonts w:cs="B Nazanin" w:hint="cs"/>
                <w:noProof/>
                <w:rtl/>
                <w:lang w:bidi="fa-IR"/>
              </w:rPr>
              <w:t>ی</w:t>
            </w:r>
            <w:r w:rsidR="00B3691E" w:rsidRPr="00B3691E">
              <w:rPr>
                <w:rStyle w:val="Hyperlink"/>
                <w:rFonts w:cs="B Nazanin"/>
                <w:noProof/>
                <w:rtl/>
                <w:lang w:bidi="fa-IR"/>
              </w:rPr>
              <w:t>تائو است.</w:t>
            </w:r>
            <w:r w:rsidR="00B3691E" w:rsidRPr="00B3691E">
              <w:rPr>
                <w:rFonts w:cs="B Nazanin"/>
                <w:noProof/>
                <w:webHidden/>
              </w:rPr>
              <w:tab/>
            </w:r>
            <w:r w:rsidR="00B3691E" w:rsidRPr="00B3691E">
              <w:rPr>
                <w:rStyle w:val="Hyperlink"/>
                <w:rFonts w:cs="B Nazanin"/>
                <w:noProof/>
              </w:rPr>
              <w:fldChar w:fldCharType="begin"/>
            </w:r>
            <w:r w:rsidR="00B3691E" w:rsidRPr="00B3691E">
              <w:rPr>
                <w:rFonts w:cs="B Nazanin"/>
                <w:noProof/>
                <w:webHidden/>
              </w:rPr>
              <w:instrText xml:space="preserve"> PAGEREF _Toc209193071 \h </w:instrText>
            </w:r>
            <w:r w:rsidR="00B3691E" w:rsidRPr="00B3691E">
              <w:rPr>
                <w:rStyle w:val="Hyperlink"/>
                <w:rFonts w:cs="B Nazanin"/>
                <w:noProof/>
              </w:rPr>
            </w:r>
            <w:r w:rsidR="00B3691E" w:rsidRPr="00B3691E">
              <w:rPr>
                <w:rStyle w:val="Hyperlink"/>
                <w:rFonts w:cs="B Nazanin"/>
                <w:noProof/>
              </w:rPr>
              <w:fldChar w:fldCharType="separate"/>
            </w:r>
            <w:r w:rsidR="00B3691E" w:rsidRPr="00B3691E">
              <w:rPr>
                <w:rFonts w:cs="B Nazanin"/>
                <w:noProof/>
                <w:webHidden/>
              </w:rPr>
              <w:t>3</w:t>
            </w:r>
            <w:r w:rsidR="00B3691E" w:rsidRPr="00B3691E">
              <w:rPr>
                <w:rStyle w:val="Hyperlink"/>
                <w:rFonts w:cs="B Nazanin"/>
                <w:noProof/>
              </w:rPr>
              <w:fldChar w:fldCharType="end"/>
            </w:r>
          </w:hyperlink>
        </w:p>
        <w:p w14:paraId="4E9B8E55" w14:textId="77777777" w:rsidR="00B3691E" w:rsidRPr="00B3691E" w:rsidRDefault="00115935" w:rsidP="00B3691E">
          <w:pPr>
            <w:pStyle w:val="TOC1"/>
            <w:rPr>
              <w:rFonts w:asciiTheme="minorHAnsi" w:eastAsiaTheme="minorEastAsia" w:hAnsiTheme="minorHAnsi" w:cs="B Nazanin"/>
              <w:b w:val="0"/>
              <w:noProof/>
              <w:sz w:val="22"/>
            </w:rPr>
          </w:pPr>
          <w:hyperlink w:anchor="_Toc209193072" w:history="1">
            <w:r w:rsidR="00B3691E" w:rsidRPr="00B3691E">
              <w:rPr>
                <w:rStyle w:val="Hyperlink"/>
                <w:rFonts w:cs="B Nazanin"/>
                <w:noProof/>
                <w:rtl/>
                <w:lang w:bidi="fa-IR"/>
              </w:rPr>
              <w:t>قزاقستان بندر خشک و مرکز لجست</w:t>
            </w:r>
            <w:r w:rsidR="00B3691E" w:rsidRPr="00B3691E">
              <w:rPr>
                <w:rStyle w:val="Hyperlink"/>
                <w:rFonts w:cs="B Nazanin" w:hint="cs"/>
                <w:noProof/>
                <w:rtl/>
                <w:lang w:bidi="fa-IR"/>
              </w:rPr>
              <w:t>ی</w:t>
            </w:r>
            <w:r w:rsidR="00B3691E" w:rsidRPr="00B3691E">
              <w:rPr>
                <w:rStyle w:val="Hyperlink"/>
                <w:rFonts w:cs="B Nazanin"/>
                <w:noProof/>
                <w:rtl/>
                <w:lang w:bidi="fa-IR"/>
              </w:rPr>
              <w:t>ک</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بزرگ</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در مرز چ</w:t>
            </w:r>
            <w:r w:rsidR="00B3691E" w:rsidRPr="00B3691E">
              <w:rPr>
                <w:rStyle w:val="Hyperlink"/>
                <w:rFonts w:cs="B Nazanin" w:hint="cs"/>
                <w:noProof/>
                <w:rtl/>
                <w:lang w:bidi="fa-IR"/>
              </w:rPr>
              <w:t>ی</w:t>
            </w:r>
            <w:r w:rsidR="00B3691E" w:rsidRPr="00B3691E">
              <w:rPr>
                <w:rStyle w:val="Hyperlink"/>
                <w:rFonts w:cs="B Nazanin"/>
                <w:noProof/>
                <w:rtl/>
                <w:lang w:bidi="fa-IR"/>
              </w:rPr>
              <w:t>ن م</w:t>
            </w:r>
            <w:r w:rsidR="00B3691E" w:rsidRPr="00B3691E">
              <w:rPr>
                <w:rStyle w:val="Hyperlink"/>
                <w:rFonts w:cs="B Nazanin" w:hint="cs"/>
                <w:noProof/>
                <w:rtl/>
                <w:lang w:bidi="fa-IR"/>
              </w:rPr>
              <w:t>ی‌</w:t>
            </w:r>
            <w:r w:rsidR="00B3691E" w:rsidRPr="00B3691E">
              <w:rPr>
                <w:rStyle w:val="Hyperlink"/>
                <w:rFonts w:cs="B Nazanin"/>
                <w:noProof/>
                <w:rtl/>
                <w:lang w:bidi="fa-IR"/>
              </w:rPr>
              <w:t>سازد.</w:t>
            </w:r>
            <w:r w:rsidR="00B3691E" w:rsidRPr="00B3691E">
              <w:rPr>
                <w:rFonts w:cs="B Nazanin"/>
                <w:noProof/>
                <w:webHidden/>
              </w:rPr>
              <w:tab/>
            </w:r>
            <w:r w:rsidR="00B3691E" w:rsidRPr="00B3691E">
              <w:rPr>
                <w:rStyle w:val="Hyperlink"/>
                <w:rFonts w:cs="B Nazanin"/>
                <w:noProof/>
              </w:rPr>
              <w:fldChar w:fldCharType="begin"/>
            </w:r>
            <w:r w:rsidR="00B3691E" w:rsidRPr="00B3691E">
              <w:rPr>
                <w:rFonts w:cs="B Nazanin"/>
                <w:noProof/>
                <w:webHidden/>
              </w:rPr>
              <w:instrText xml:space="preserve"> PAGEREF _Toc209193072 \h </w:instrText>
            </w:r>
            <w:r w:rsidR="00B3691E" w:rsidRPr="00B3691E">
              <w:rPr>
                <w:rStyle w:val="Hyperlink"/>
                <w:rFonts w:cs="B Nazanin"/>
                <w:noProof/>
              </w:rPr>
            </w:r>
            <w:r w:rsidR="00B3691E" w:rsidRPr="00B3691E">
              <w:rPr>
                <w:rStyle w:val="Hyperlink"/>
                <w:rFonts w:cs="B Nazanin"/>
                <w:noProof/>
              </w:rPr>
              <w:fldChar w:fldCharType="separate"/>
            </w:r>
            <w:r w:rsidR="00B3691E" w:rsidRPr="00B3691E">
              <w:rPr>
                <w:rFonts w:cs="B Nazanin"/>
                <w:noProof/>
                <w:webHidden/>
              </w:rPr>
              <w:t>4</w:t>
            </w:r>
            <w:r w:rsidR="00B3691E" w:rsidRPr="00B3691E">
              <w:rPr>
                <w:rStyle w:val="Hyperlink"/>
                <w:rFonts w:cs="B Nazanin"/>
                <w:noProof/>
              </w:rPr>
              <w:fldChar w:fldCharType="end"/>
            </w:r>
          </w:hyperlink>
        </w:p>
        <w:p w14:paraId="6D7A4571" w14:textId="77777777" w:rsidR="00B3691E" w:rsidRPr="00B3691E" w:rsidRDefault="00115935" w:rsidP="00B3691E">
          <w:pPr>
            <w:pStyle w:val="TOC1"/>
            <w:rPr>
              <w:rFonts w:asciiTheme="minorHAnsi" w:eastAsiaTheme="minorEastAsia" w:hAnsiTheme="minorHAnsi" w:cs="B Nazanin"/>
              <w:b w:val="0"/>
              <w:noProof/>
              <w:sz w:val="22"/>
            </w:rPr>
          </w:pPr>
          <w:hyperlink w:anchor="_Toc209193076" w:history="1">
            <w:r w:rsidR="00B3691E" w:rsidRPr="00B3691E">
              <w:rPr>
                <w:rStyle w:val="Hyperlink"/>
                <w:rFonts w:cs="B Nazanin"/>
                <w:noProof/>
                <w:rtl/>
                <w:lang w:bidi="fa-IR"/>
              </w:rPr>
              <w:t>برا</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نوساز</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شبکه‌ها</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آب و برق قزاقستان به ۶.۸ تر</w:t>
            </w:r>
            <w:r w:rsidR="00B3691E" w:rsidRPr="00B3691E">
              <w:rPr>
                <w:rStyle w:val="Hyperlink"/>
                <w:rFonts w:cs="B Nazanin" w:hint="cs"/>
                <w:noProof/>
                <w:rtl/>
                <w:lang w:bidi="fa-IR"/>
              </w:rPr>
              <w:t>ی</w:t>
            </w:r>
            <w:r w:rsidR="00B3691E" w:rsidRPr="00B3691E">
              <w:rPr>
                <w:rStyle w:val="Hyperlink"/>
                <w:rFonts w:cs="B Nazanin"/>
                <w:noProof/>
                <w:rtl/>
                <w:lang w:bidi="fa-IR"/>
              </w:rPr>
              <w:t>ل</w:t>
            </w:r>
            <w:r w:rsidR="00B3691E" w:rsidRPr="00B3691E">
              <w:rPr>
                <w:rStyle w:val="Hyperlink"/>
                <w:rFonts w:cs="B Nazanin" w:hint="cs"/>
                <w:noProof/>
                <w:rtl/>
                <w:lang w:bidi="fa-IR"/>
              </w:rPr>
              <w:t>ی</w:t>
            </w:r>
            <w:r w:rsidR="00B3691E" w:rsidRPr="00B3691E">
              <w:rPr>
                <w:rStyle w:val="Hyperlink"/>
                <w:rFonts w:cs="B Nazanin"/>
                <w:noProof/>
                <w:rtl/>
                <w:lang w:bidi="fa-IR"/>
              </w:rPr>
              <w:t>ون تنگه (حدود 11 م</w:t>
            </w:r>
            <w:r w:rsidR="00B3691E" w:rsidRPr="00B3691E">
              <w:rPr>
                <w:rStyle w:val="Hyperlink"/>
                <w:rFonts w:cs="B Nazanin" w:hint="cs"/>
                <w:noProof/>
                <w:rtl/>
                <w:lang w:bidi="fa-IR"/>
              </w:rPr>
              <w:t>ی</w:t>
            </w:r>
            <w:r w:rsidR="00B3691E" w:rsidRPr="00B3691E">
              <w:rPr>
                <w:rStyle w:val="Hyperlink"/>
                <w:rFonts w:cs="B Nazanin" w:hint="eastAsia"/>
                <w:noProof/>
                <w:rtl/>
                <w:lang w:bidi="fa-IR"/>
              </w:rPr>
              <w:t>ل</w:t>
            </w:r>
            <w:r w:rsidR="00B3691E" w:rsidRPr="00B3691E">
              <w:rPr>
                <w:rStyle w:val="Hyperlink"/>
                <w:rFonts w:cs="B Nazanin" w:hint="cs"/>
                <w:noProof/>
                <w:rtl/>
                <w:lang w:bidi="fa-IR"/>
              </w:rPr>
              <w:t>ی</w:t>
            </w:r>
            <w:r w:rsidR="00B3691E" w:rsidRPr="00B3691E">
              <w:rPr>
                <w:rStyle w:val="Hyperlink"/>
                <w:rFonts w:cs="B Nazanin" w:hint="eastAsia"/>
                <w:noProof/>
                <w:rtl/>
                <w:lang w:bidi="fa-IR"/>
              </w:rPr>
              <w:t>ارد</w:t>
            </w:r>
            <w:r w:rsidR="00B3691E" w:rsidRPr="00B3691E">
              <w:rPr>
                <w:rStyle w:val="Hyperlink"/>
                <w:rFonts w:cs="B Nazanin"/>
                <w:noProof/>
                <w:rtl/>
                <w:lang w:bidi="fa-IR"/>
              </w:rPr>
              <w:t xml:space="preserve"> </w:t>
            </w:r>
            <w:r w:rsidR="00B3691E" w:rsidRPr="00B3691E">
              <w:rPr>
                <w:rStyle w:val="Hyperlink"/>
                <w:rFonts w:cs="B Nazanin" w:hint="cs"/>
                <w:noProof/>
                <w:rtl/>
                <w:lang w:bidi="fa-IR"/>
              </w:rPr>
              <w:t>ی</w:t>
            </w:r>
            <w:r w:rsidR="00B3691E" w:rsidRPr="00B3691E">
              <w:rPr>
                <w:rStyle w:val="Hyperlink"/>
                <w:rFonts w:cs="B Nazanin" w:hint="eastAsia"/>
                <w:noProof/>
                <w:rtl/>
                <w:lang w:bidi="fa-IR"/>
              </w:rPr>
              <w:t>ورو</w:t>
            </w:r>
            <w:r w:rsidR="00B3691E" w:rsidRPr="00B3691E">
              <w:rPr>
                <w:rStyle w:val="Hyperlink"/>
                <w:rFonts w:cs="B Nazanin"/>
                <w:noProof/>
                <w:rtl/>
                <w:lang w:bidi="fa-IR"/>
              </w:rPr>
              <w:t>) ن</w:t>
            </w:r>
            <w:r w:rsidR="00B3691E" w:rsidRPr="00B3691E">
              <w:rPr>
                <w:rStyle w:val="Hyperlink"/>
                <w:rFonts w:cs="B Nazanin" w:hint="cs"/>
                <w:noProof/>
                <w:rtl/>
                <w:lang w:bidi="fa-IR"/>
              </w:rPr>
              <w:t>ی</w:t>
            </w:r>
            <w:r w:rsidR="00B3691E" w:rsidRPr="00B3691E">
              <w:rPr>
                <w:rStyle w:val="Hyperlink"/>
                <w:rFonts w:cs="B Nazanin"/>
                <w:noProof/>
                <w:rtl/>
                <w:lang w:bidi="fa-IR"/>
              </w:rPr>
              <w:t>از است.</w:t>
            </w:r>
            <w:r w:rsidR="00B3691E" w:rsidRPr="00B3691E">
              <w:rPr>
                <w:rFonts w:cs="B Nazanin"/>
                <w:noProof/>
                <w:webHidden/>
              </w:rPr>
              <w:tab/>
            </w:r>
            <w:r w:rsidR="00B3691E" w:rsidRPr="00B3691E">
              <w:rPr>
                <w:rStyle w:val="Hyperlink"/>
                <w:rFonts w:cs="B Nazanin"/>
                <w:noProof/>
              </w:rPr>
              <w:fldChar w:fldCharType="begin"/>
            </w:r>
            <w:r w:rsidR="00B3691E" w:rsidRPr="00B3691E">
              <w:rPr>
                <w:rFonts w:cs="B Nazanin"/>
                <w:noProof/>
                <w:webHidden/>
              </w:rPr>
              <w:instrText xml:space="preserve"> PAGEREF _Toc209193076 \h </w:instrText>
            </w:r>
            <w:r w:rsidR="00B3691E" w:rsidRPr="00B3691E">
              <w:rPr>
                <w:rStyle w:val="Hyperlink"/>
                <w:rFonts w:cs="B Nazanin"/>
                <w:noProof/>
              </w:rPr>
            </w:r>
            <w:r w:rsidR="00B3691E" w:rsidRPr="00B3691E">
              <w:rPr>
                <w:rStyle w:val="Hyperlink"/>
                <w:rFonts w:cs="B Nazanin"/>
                <w:noProof/>
              </w:rPr>
              <w:fldChar w:fldCharType="separate"/>
            </w:r>
            <w:r w:rsidR="00B3691E" w:rsidRPr="00B3691E">
              <w:rPr>
                <w:rFonts w:cs="B Nazanin"/>
                <w:noProof/>
                <w:webHidden/>
              </w:rPr>
              <w:t>5</w:t>
            </w:r>
            <w:r w:rsidR="00B3691E" w:rsidRPr="00B3691E">
              <w:rPr>
                <w:rStyle w:val="Hyperlink"/>
                <w:rFonts w:cs="B Nazanin"/>
                <w:noProof/>
              </w:rPr>
              <w:fldChar w:fldCharType="end"/>
            </w:r>
          </w:hyperlink>
        </w:p>
        <w:p w14:paraId="06C704D4" w14:textId="77777777" w:rsidR="00B3691E" w:rsidRPr="00B3691E" w:rsidRDefault="00115935" w:rsidP="00B3691E">
          <w:pPr>
            <w:pStyle w:val="TOC1"/>
            <w:rPr>
              <w:rFonts w:asciiTheme="minorHAnsi" w:eastAsiaTheme="minorEastAsia" w:hAnsiTheme="minorHAnsi" w:cs="B Nazanin"/>
              <w:b w:val="0"/>
              <w:noProof/>
              <w:sz w:val="22"/>
            </w:rPr>
          </w:pPr>
          <w:hyperlink w:anchor="_Toc209193077" w:history="1">
            <w:r w:rsidR="00B3691E" w:rsidRPr="00B3691E">
              <w:rPr>
                <w:rStyle w:val="Hyperlink"/>
                <w:rFonts w:cs="B Nazanin"/>
                <w:noProof/>
                <w:rtl/>
              </w:rPr>
              <w:t>تأم</w:t>
            </w:r>
            <w:r w:rsidR="00B3691E" w:rsidRPr="00B3691E">
              <w:rPr>
                <w:rStyle w:val="Hyperlink"/>
                <w:rFonts w:cs="B Nazanin" w:hint="cs"/>
                <w:noProof/>
                <w:rtl/>
              </w:rPr>
              <w:t>ی</w:t>
            </w:r>
            <w:r w:rsidR="00B3691E" w:rsidRPr="00B3691E">
              <w:rPr>
                <w:rStyle w:val="Hyperlink"/>
                <w:rFonts w:cs="B Nazanin"/>
                <w:noProof/>
                <w:rtl/>
              </w:rPr>
              <w:t>ن مال</w:t>
            </w:r>
            <w:r w:rsidR="00B3691E" w:rsidRPr="00B3691E">
              <w:rPr>
                <w:rStyle w:val="Hyperlink"/>
                <w:rFonts w:cs="B Nazanin" w:hint="cs"/>
                <w:noProof/>
                <w:rtl/>
              </w:rPr>
              <w:t>ی</w:t>
            </w:r>
            <w:r w:rsidR="00B3691E" w:rsidRPr="00B3691E">
              <w:rPr>
                <w:rStyle w:val="Hyperlink"/>
                <w:rFonts w:cs="B Nazanin"/>
                <w:noProof/>
                <w:rtl/>
              </w:rPr>
              <w:t xml:space="preserve"> پروژه مل</w:t>
            </w:r>
            <w:r w:rsidR="00B3691E" w:rsidRPr="00B3691E">
              <w:rPr>
                <w:rStyle w:val="Hyperlink"/>
                <w:rFonts w:cs="B Nazanin" w:hint="cs"/>
                <w:noProof/>
                <w:rtl/>
              </w:rPr>
              <w:t>ی</w:t>
            </w:r>
            <w:r w:rsidR="00B3691E" w:rsidRPr="00B3691E">
              <w:rPr>
                <w:rStyle w:val="Hyperlink"/>
                <w:rFonts w:cs="B Nazanin"/>
                <w:noProof/>
                <w:rtl/>
              </w:rPr>
              <w:t xml:space="preserve"> نوساز</w:t>
            </w:r>
            <w:r w:rsidR="00B3691E" w:rsidRPr="00B3691E">
              <w:rPr>
                <w:rStyle w:val="Hyperlink"/>
                <w:rFonts w:cs="B Nazanin" w:hint="cs"/>
                <w:noProof/>
                <w:rtl/>
              </w:rPr>
              <w:t>ی</w:t>
            </w:r>
            <w:r w:rsidR="00B3691E" w:rsidRPr="00B3691E">
              <w:rPr>
                <w:rStyle w:val="Hyperlink"/>
                <w:rFonts w:cs="B Nazanin"/>
                <w:noProof/>
                <w:rtl/>
              </w:rPr>
              <w:t xml:space="preserve"> بخش‌ها</w:t>
            </w:r>
            <w:r w:rsidR="00B3691E" w:rsidRPr="00B3691E">
              <w:rPr>
                <w:rStyle w:val="Hyperlink"/>
                <w:rFonts w:cs="B Nazanin" w:hint="cs"/>
                <w:noProof/>
                <w:rtl/>
              </w:rPr>
              <w:t>ی</w:t>
            </w:r>
            <w:r w:rsidR="00B3691E" w:rsidRPr="00B3691E">
              <w:rPr>
                <w:rStyle w:val="Hyperlink"/>
                <w:rFonts w:cs="B Nazanin"/>
                <w:noProof/>
                <w:rtl/>
              </w:rPr>
              <w:t xml:space="preserve"> انرژ</w:t>
            </w:r>
            <w:r w:rsidR="00B3691E" w:rsidRPr="00B3691E">
              <w:rPr>
                <w:rStyle w:val="Hyperlink"/>
                <w:rFonts w:cs="B Nazanin" w:hint="cs"/>
                <w:noProof/>
                <w:rtl/>
              </w:rPr>
              <w:t>ی</w:t>
            </w:r>
            <w:r w:rsidR="00B3691E" w:rsidRPr="00B3691E">
              <w:rPr>
                <w:rStyle w:val="Hyperlink"/>
                <w:rFonts w:cs="B Nazanin"/>
                <w:noProof/>
                <w:rtl/>
              </w:rPr>
              <w:t xml:space="preserve"> و خدمات رفاه</w:t>
            </w:r>
            <w:r w:rsidR="00B3691E" w:rsidRPr="00B3691E">
              <w:rPr>
                <w:rStyle w:val="Hyperlink"/>
                <w:rFonts w:cs="B Nazanin" w:hint="cs"/>
                <w:noProof/>
                <w:rtl/>
              </w:rPr>
              <w:t>ی</w:t>
            </w:r>
            <w:r w:rsidR="00B3691E" w:rsidRPr="00B3691E">
              <w:rPr>
                <w:rStyle w:val="Hyperlink"/>
                <w:rFonts w:cs="B Nazanin"/>
                <w:noProof/>
                <w:rtl/>
              </w:rPr>
              <w:t xml:space="preserve"> توسط شرکت مسکن قزاقستان</w:t>
            </w:r>
            <w:r w:rsidR="00B3691E" w:rsidRPr="00B3691E">
              <w:rPr>
                <w:rFonts w:cs="B Nazanin"/>
                <w:noProof/>
                <w:webHidden/>
              </w:rPr>
              <w:tab/>
            </w:r>
            <w:r w:rsidR="00B3691E" w:rsidRPr="00B3691E">
              <w:rPr>
                <w:rStyle w:val="Hyperlink"/>
                <w:rFonts w:cs="B Nazanin"/>
                <w:noProof/>
              </w:rPr>
              <w:fldChar w:fldCharType="begin"/>
            </w:r>
            <w:r w:rsidR="00B3691E" w:rsidRPr="00B3691E">
              <w:rPr>
                <w:rFonts w:cs="B Nazanin"/>
                <w:noProof/>
                <w:webHidden/>
              </w:rPr>
              <w:instrText xml:space="preserve"> PAGEREF _Toc209193077 \h </w:instrText>
            </w:r>
            <w:r w:rsidR="00B3691E" w:rsidRPr="00B3691E">
              <w:rPr>
                <w:rStyle w:val="Hyperlink"/>
                <w:rFonts w:cs="B Nazanin"/>
                <w:noProof/>
              </w:rPr>
            </w:r>
            <w:r w:rsidR="00B3691E" w:rsidRPr="00B3691E">
              <w:rPr>
                <w:rStyle w:val="Hyperlink"/>
                <w:rFonts w:cs="B Nazanin"/>
                <w:noProof/>
              </w:rPr>
              <w:fldChar w:fldCharType="separate"/>
            </w:r>
            <w:r w:rsidR="00B3691E" w:rsidRPr="00B3691E">
              <w:rPr>
                <w:rFonts w:cs="B Nazanin"/>
                <w:noProof/>
                <w:webHidden/>
              </w:rPr>
              <w:t>5</w:t>
            </w:r>
            <w:r w:rsidR="00B3691E" w:rsidRPr="00B3691E">
              <w:rPr>
                <w:rStyle w:val="Hyperlink"/>
                <w:rFonts w:cs="B Nazanin"/>
                <w:noProof/>
              </w:rPr>
              <w:fldChar w:fldCharType="end"/>
            </w:r>
          </w:hyperlink>
        </w:p>
        <w:p w14:paraId="1C10E766" w14:textId="77777777" w:rsidR="00B3691E" w:rsidRPr="00B3691E" w:rsidRDefault="00115935" w:rsidP="00B3691E">
          <w:pPr>
            <w:pStyle w:val="TOC1"/>
            <w:rPr>
              <w:rFonts w:asciiTheme="minorHAnsi" w:eastAsiaTheme="minorEastAsia" w:hAnsiTheme="minorHAnsi" w:cs="B Nazanin"/>
              <w:b w:val="0"/>
              <w:noProof/>
              <w:sz w:val="22"/>
            </w:rPr>
          </w:pPr>
          <w:hyperlink w:anchor="_Toc209193078" w:history="1">
            <w:r w:rsidR="00B3691E" w:rsidRPr="00B3691E">
              <w:rPr>
                <w:rStyle w:val="Hyperlink"/>
                <w:rFonts w:cs="B Nazanin"/>
                <w:noProof/>
                <w:rtl/>
                <w:lang w:bidi="fa-IR"/>
              </w:rPr>
              <w:t>اعمال مال</w:t>
            </w:r>
            <w:r w:rsidR="00B3691E" w:rsidRPr="00B3691E">
              <w:rPr>
                <w:rStyle w:val="Hyperlink"/>
                <w:rFonts w:cs="B Nazanin" w:hint="cs"/>
                <w:noProof/>
                <w:rtl/>
                <w:lang w:bidi="fa-IR"/>
              </w:rPr>
              <w:t>ی</w:t>
            </w:r>
            <w:r w:rsidR="00B3691E" w:rsidRPr="00B3691E">
              <w:rPr>
                <w:rStyle w:val="Hyperlink"/>
                <w:rFonts w:cs="B Nazanin" w:hint="eastAsia"/>
                <w:noProof/>
                <w:rtl/>
                <w:lang w:bidi="fa-IR"/>
              </w:rPr>
              <w:t>ات</w:t>
            </w:r>
            <w:r w:rsidR="00B3691E" w:rsidRPr="00B3691E">
              <w:rPr>
                <w:rStyle w:val="Hyperlink"/>
                <w:rFonts w:cs="B Nazanin"/>
                <w:noProof/>
                <w:rtl/>
                <w:lang w:bidi="fa-IR"/>
              </w:rPr>
              <w:t xml:space="preserve"> بر ارزش افزوده برا</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واردات شخص</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خودروها</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برق</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در قزاقستان از سال 2026</w:t>
            </w:r>
            <w:r w:rsidR="00B3691E" w:rsidRPr="00B3691E">
              <w:rPr>
                <w:rFonts w:cs="B Nazanin"/>
                <w:noProof/>
                <w:webHidden/>
              </w:rPr>
              <w:tab/>
            </w:r>
            <w:r w:rsidR="00B3691E" w:rsidRPr="00B3691E">
              <w:rPr>
                <w:rStyle w:val="Hyperlink"/>
                <w:rFonts w:cs="B Nazanin"/>
                <w:noProof/>
              </w:rPr>
              <w:fldChar w:fldCharType="begin"/>
            </w:r>
            <w:r w:rsidR="00B3691E" w:rsidRPr="00B3691E">
              <w:rPr>
                <w:rFonts w:cs="B Nazanin"/>
                <w:noProof/>
                <w:webHidden/>
              </w:rPr>
              <w:instrText xml:space="preserve"> PAGEREF _Toc209193078 \h </w:instrText>
            </w:r>
            <w:r w:rsidR="00B3691E" w:rsidRPr="00B3691E">
              <w:rPr>
                <w:rStyle w:val="Hyperlink"/>
                <w:rFonts w:cs="B Nazanin"/>
                <w:noProof/>
              </w:rPr>
            </w:r>
            <w:r w:rsidR="00B3691E" w:rsidRPr="00B3691E">
              <w:rPr>
                <w:rStyle w:val="Hyperlink"/>
                <w:rFonts w:cs="B Nazanin"/>
                <w:noProof/>
              </w:rPr>
              <w:fldChar w:fldCharType="separate"/>
            </w:r>
            <w:r w:rsidR="00B3691E" w:rsidRPr="00B3691E">
              <w:rPr>
                <w:rFonts w:cs="B Nazanin"/>
                <w:noProof/>
                <w:webHidden/>
              </w:rPr>
              <w:t>5</w:t>
            </w:r>
            <w:r w:rsidR="00B3691E" w:rsidRPr="00B3691E">
              <w:rPr>
                <w:rStyle w:val="Hyperlink"/>
                <w:rFonts w:cs="B Nazanin"/>
                <w:noProof/>
              </w:rPr>
              <w:fldChar w:fldCharType="end"/>
            </w:r>
          </w:hyperlink>
        </w:p>
        <w:p w14:paraId="4F89F83D" w14:textId="77777777" w:rsidR="00B3691E" w:rsidRPr="00B3691E" w:rsidRDefault="00115935" w:rsidP="00B3691E">
          <w:pPr>
            <w:pStyle w:val="TOC1"/>
            <w:rPr>
              <w:rFonts w:asciiTheme="minorHAnsi" w:eastAsiaTheme="minorEastAsia" w:hAnsiTheme="minorHAnsi" w:cs="B Nazanin"/>
              <w:b w:val="0"/>
              <w:noProof/>
              <w:sz w:val="22"/>
            </w:rPr>
          </w:pPr>
          <w:hyperlink w:anchor="_Toc209193079" w:history="1">
            <w:r w:rsidR="00B3691E" w:rsidRPr="00B3691E">
              <w:rPr>
                <w:rStyle w:val="Hyperlink"/>
                <w:rFonts w:cs="B Nazanin"/>
                <w:noProof/>
                <w:rtl/>
                <w:lang w:bidi="fa-IR"/>
              </w:rPr>
              <w:t>ا</w:t>
            </w:r>
            <w:r w:rsidR="00B3691E" w:rsidRPr="00B3691E">
              <w:rPr>
                <w:rStyle w:val="Hyperlink"/>
                <w:rFonts w:cs="B Nazanin" w:hint="cs"/>
                <w:noProof/>
                <w:rtl/>
                <w:lang w:bidi="fa-IR"/>
              </w:rPr>
              <w:t>ی</w:t>
            </w:r>
            <w:r w:rsidR="00B3691E" w:rsidRPr="00B3691E">
              <w:rPr>
                <w:rStyle w:val="Hyperlink"/>
                <w:rFonts w:cs="B Nazanin"/>
                <w:noProof/>
                <w:rtl/>
                <w:lang w:bidi="fa-IR"/>
              </w:rPr>
              <w:t>نترنت ماهواره‌ا</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در قطارها</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قزاقستان راه‌انداز</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شد</w:t>
            </w:r>
            <w:r w:rsidR="00B3691E" w:rsidRPr="00B3691E">
              <w:rPr>
                <w:rFonts w:cs="B Nazanin"/>
                <w:noProof/>
                <w:webHidden/>
              </w:rPr>
              <w:tab/>
            </w:r>
            <w:r w:rsidR="00B3691E" w:rsidRPr="00B3691E">
              <w:rPr>
                <w:rStyle w:val="Hyperlink"/>
                <w:rFonts w:cs="B Nazanin"/>
                <w:noProof/>
              </w:rPr>
              <w:fldChar w:fldCharType="begin"/>
            </w:r>
            <w:r w:rsidR="00B3691E" w:rsidRPr="00B3691E">
              <w:rPr>
                <w:rFonts w:cs="B Nazanin"/>
                <w:noProof/>
                <w:webHidden/>
              </w:rPr>
              <w:instrText xml:space="preserve"> PAGEREF _Toc209193079 \h </w:instrText>
            </w:r>
            <w:r w:rsidR="00B3691E" w:rsidRPr="00B3691E">
              <w:rPr>
                <w:rStyle w:val="Hyperlink"/>
                <w:rFonts w:cs="B Nazanin"/>
                <w:noProof/>
              </w:rPr>
            </w:r>
            <w:r w:rsidR="00B3691E" w:rsidRPr="00B3691E">
              <w:rPr>
                <w:rStyle w:val="Hyperlink"/>
                <w:rFonts w:cs="B Nazanin"/>
                <w:noProof/>
              </w:rPr>
              <w:fldChar w:fldCharType="separate"/>
            </w:r>
            <w:r w:rsidR="00B3691E" w:rsidRPr="00B3691E">
              <w:rPr>
                <w:rFonts w:cs="B Nazanin"/>
                <w:noProof/>
                <w:webHidden/>
              </w:rPr>
              <w:t>6</w:t>
            </w:r>
            <w:r w:rsidR="00B3691E" w:rsidRPr="00B3691E">
              <w:rPr>
                <w:rStyle w:val="Hyperlink"/>
                <w:rFonts w:cs="B Nazanin"/>
                <w:noProof/>
              </w:rPr>
              <w:fldChar w:fldCharType="end"/>
            </w:r>
          </w:hyperlink>
        </w:p>
        <w:p w14:paraId="7B05213C" w14:textId="77777777" w:rsidR="00B3691E" w:rsidRPr="00B3691E" w:rsidRDefault="00115935" w:rsidP="00B3691E">
          <w:pPr>
            <w:pStyle w:val="TOC1"/>
            <w:rPr>
              <w:rFonts w:asciiTheme="minorHAnsi" w:eastAsiaTheme="minorEastAsia" w:hAnsiTheme="minorHAnsi" w:cs="B Nazanin"/>
              <w:b w:val="0"/>
              <w:noProof/>
              <w:sz w:val="22"/>
            </w:rPr>
          </w:pPr>
          <w:hyperlink w:anchor="_Toc209193080" w:history="1">
            <w:r w:rsidR="00B3691E" w:rsidRPr="00B3691E">
              <w:rPr>
                <w:rStyle w:val="Hyperlink"/>
                <w:rFonts w:cs="B Nazanin"/>
                <w:noProof/>
                <w:rtl/>
                <w:lang w:bidi="fa-IR"/>
              </w:rPr>
              <w:t>م</w:t>
            </w:r>
            <w:r w:rsidR="00B3691E" w:rsidRPr="00B3691E">
              <w:rPr>
                <w:rStyle w:val="Hyperlink"/>
                <w:rFonts w:cs="B Nazanin" w:hint="cs"/>
                <w:noProof/>
                <w:rtl/>
                <w:lang w:bidi="fa-IR"/>
              </w:rPr>
              <w:t>ی</w:t>
            </w:r>
            <w:r w:rsidR="00B3691E" w:rsidRPr="00B3691E">
              <w:rPr>
                <w:rStyle w:val="Hyperlink"/>
                <w:rFonts w:cs="B Nazanin"/>
                <w:noProof/>
                <w:rtl/>
                <w:lang w:bidi="fa-IR"/>
              </w:rPr>
              <w:t>انگ</w:t>
            </w:r>
            <w:r w:rsidR="00B3691E" w:rsidRPr="00B3691E">
              <w:rPr>
                <w:rStyle w:val="Hyperlink"/>
                <w:rFonts w:cs="B Nazanin" w:hint="cs"/>
                <w:noProof/>
                <w:rtl/>
                <w:lang w:bidi="fa-IR"/>
              </w:rPr>
              <w:t>ی</w:t>
            </w:r>
            <w:r w:rsidR="00B3691E" w:rsidRPr="00B3691E">
              <w:rPr>
                <w:rStyle w:val="Hyperlink"/>
                <w:rFonts w:cs="B Nazanin"/>
                <w:noProof/>
                <w:rtl/>
                <w:lang w:bidi="fa-IR"/>
              </w:rPr>
              <w:t>ن حقوق در قزاقستان تا سال ۲۰۲۸ به ۶۰۵۰۰۰ تنگه (۱۱۲۰ دلار) افزا</w:t>
            </w:r>
            <w:r w:rsidR="00B3691E" w:rsidRPr="00B3691E">
              <w:rPr>
                <w:rStyle w:val="Hyperlink"/>
                <w:rFonts w:cs="B Nazanin" w:hint="cs"/>
                <w:noProof/>
                <w:rtl/>
                <w:lang w:bidi="fa-IR"/>
              </w:rPr>
              <w:t>ی</w:t>
            </w:r>
            <w:r w:rsidR="00B3691E" w:rsidRPr="00B3691E">
              <w:rPr>
                <w:rStyle w:val="Hyperlink"/>
                <w:rFonts w:cs="B Nazanin"/>
                <w:noProof/>
                <w:rtl/>
                <w:lang w:bidi="fa-IR"/>
              </w:rPr>
              <w:t xml:space="preserve">ش خواهد </w:t>
            </w:r>
            <w:r w:rsidR="00B3691E" w:rsidRPr="00B3691E">
              <w:rPr>
                <w:rStyle w:val="Hyperlink"/>
                <w:rFonts w:cs="B Nazanin" w:hint="cs"/>
                <w:noProof/>
                <w:rtl/>
                <w:lang w:bidi="fa-IR"/>
              </w:rPr>
              <w:t>ی</w:t>
            </w:r>
            <w:r w:rsidR="00B3691E" w:rsidRPr="00B3691E">
              <w:rPr>
                <w:rStyle w:val="Hyperlink"/>
                <w:rFonts w:cs="B Nazanin"/>
                <w:noProof/>
                <w:rtl/>
                <w:lang w:bidi="fa-IR"/>
              </w:rPr>
              <w:t>افت.</w:t>
            </w:r>
            <w:r w:rsidR="00B3691E" w:rsidRPr="00B3691E">
              <w:rPr>
                <w:rFonts w:cs="B Nazanin"/>
                <w:noProof/>
                <w:webHidden/>
              </w:rPr>
              <w:tab/>
            </w:r>
            <w:r w:rsidR="00B3691E" w:rsidRPr="00B3691E">
              <w:rPr>
                <w:rStyle w:val="Hyperlink"/>
                <w:rFonts w:cs="B Nazanin"/>
                <w:noProof/>
              </w:rPr>
              <w:fldChar w:fldCharType="begin"/>
            </w:r>
            <w:r w:rsidR="00B3691E" w:rsidRPr="00B3691E">
              <w:rPr>
                <w:rFonts w:cs="B Nazanin"/>
                <w:noProof/>
                <w:webHidden/>
              </w:rPr>
              <w:instrText xml:space="preserve"> PAGEREF _Toc209193080 \h </w:instrText>
            </w:r>
            <w:r w:rsidR="00B3691E" w:rsidRPr="00B3691E">
              <w:rPr>
                <w:rStyle w:val="Hyperlink"/>
                <w:rFonts w:cs="B Nazanin"/>
                <w:noProof/>
              </w:rPr>
            </w:r>
            <w:r w:rsidR="00B3691E" w:rsidRPr="00B3691E">
              <w:rPr>
                <w:rStyle w:val="Hyperlink"/>
                <w:rFonts w:cs="B Nazanin"/>
                <w:noProof/>
              </w:rPr>
              <w:fldChar w:fldCharType="separate"/>
            </w:r>
            <w:r w:rsidR="00B3691E" w:rsidRPr="00B3691E">
              <w:rPr>
                <w:rFonts w:cs="B Nazanin"/>
                <w:noProof/>
                <w:webHidden/>
              </w:rPr>
              <w:t>6</w:t>
            </w:r>
            <w:r w:rsidR="00B3691E" w:rsidRPr="00B3691E">
              <w:rPr>
                <w:rStyle w:val="Hyperlink"/>
                <w:rFonts w:cs="B Nazanin"/>
                <w:noProof/>
              </w:rPr>
              <w:fldChar w:fldCharType="end"/>
            </w:r>
          </w:hyperlink>
        </w:p>
        <w:p w14:paraId="0ED8FC47" w14:textId="77777777" w:rsidR="00B3691E" w:rsidRPr="00B3691E" w:rsidRDefault="00115935" w:rsidP="00B3691E">
          <w:pPr>
            <w:pStyle w:val="TOC1"/>
            <w:rPr>
              <w:rFonts w:asciiTheme="minorHAnsi" w:eastAsiaTheme="minorEastAsia" w:hAnsiTheme="minorHAnsi" w:cs="B Nazanin"/>
              <w:b w:val="0"/>
              <w:noProof/>
              <w:sz w:val="22"/>
            </w:rPr>
          </w:pPr>
          <w:hyperlink w:anchor="_Toc209193081" w:history="1">
            <w:r w:rsidR="00B3691E" w:rsidRPr="00B3691E">
              <w:rPr>
                <w:rStyle w:val="Hyperlink"/>
                <w:rFonts w:cs="B Nazanin"/>
                <w:noProof/>
                <w:rtl/>
                <w:lang w:bidi="fa-IR"/>
              </w:rPr>
              <w:t>ازبکستان و چ</w:t>
            </w:r>
            <w:r w:rsidR="00B3691E" w:rsidRPr="00B3691E">
              <w:rPr>
                <w:rStyle w:val="Hyperlink"/>
                <w:rFonts w:cs="B Nazanin" w:hint="cs"/>
                <w:noProof/>
                <w:rtl/>
                <w:lang w:bidi="fa-IR"/>
              </w:rPr>
              <w:t>ی</w:t>
            </w:r>
            <w:r w:rsidR="00B3691E" w:rsidRPr="00B3691E">
              <w:rPr>
                <w:rStyle w:val="Hyperlink"/>
                <w:rFonts w:cs="B Nazanin"/>
                <w:noProof/>
                <w:rtl/>
                <w:lang w:bidi="fa-IR"/>
              </w:rPr>
              <w:t>ن در سال ۲۰۲۵ از نظر تعداد شرکت‌ها</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خارج</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در قزاقستان از ترک</w:t>
            </w:r>
            <w:r w:rsidR="00B3691E" w:rsidRPr="00B3691E">
              <w:rPr>
                <w:rStyle w:val="Hyperlink"/>
                <w:rFonts w:cs="B Nazanin" w:hint="cs"/>
                <w:noProof/>
                <w:rtl/>
                <w:lang w:bidi="fa-IR"/>
              </w:rPr>
              <w:t>ی</w:t>
            </w:r>
            <w:r w:rsidR="00B3691E" w:rsidRPr="00B3691E">
              <w:rPr>
                <w:rStyle w:val="Hyperlink"/>
                <w:rFonts w:cs="B Nazanin"/>
                <w:noProof/>
                <w:rtl/>
                <w:lang w:bidi="fa-IR"/>
              </w:rPr>
              <w:t>ه پ</w:t>
            </w:r>
            <w:r w:rsidR="00B3691E" w:rsidRPr="00B3691E">
              <w:rPr>
                <w:rStyle w:val="Hyperlink"/>
                <w:rFonts w:cs="B Nazanin" w:hint="cs"/>
                <w:noProof/>
                <w:rtl/>
                <w:lang w:bidi="fa-IR"/>
              </w:rPr>
              <w:t>ی</w:t>
            </w:r>
            <w:r w:rsidR="00B3691E" w:rsidRPr="00B3691E">
              <w:rPr>
                <w:rStyle w:val="Hyperlink"/>
                <w:rFonts w:cs="B Nazanin"/>
                <w:noProof/>
                <w:rtl/>
                <w:lang w:bidi="fa-IR"/>
              </w:rPr>
              <w:t>ش</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گرفتند.</w:t>
            </w:r>
            <w:r w:rsidR="00B3691E" w:rsidRPr="00B3691E">
              <w:rPr>
                <w:rFonts w:cs="B Nazanin"/>
                <w:noProof/>
                <w:webHidden/>
              </w:rPr>
              <w:tab/>
            </w:r>
            <w:r w:rsidR="00B3691E" w:rsidRPr="00B3691E">
              <w:rPr>
                <w:rStyle w:val="Hyperlink"/>
                <w:rFonts w:cs="B Nazanin"/>
                <w:noProof/>
              </w:rPr>
              <w:fldChar w:fldCharType="begin"/>
            </w:r>
            <w:r w:rsidR="00B3691E" w:rsidRPr="00B3691E">
              <w:rPr>
                <w:rFonts w:cs="B Nazanin"/>
                <w:noProof/>
                <w:webHidden/>
              </w:rPr>
              <w:instrText xml:space="preserve"> PAGEREF _Toc209193081 \h </w:instrText>
            </w:r>
            <w:r w:rsidR="00B3691E" w:rsidRPr="00B3691E">
              <w:rPr>
                <w:rStyle w:val="Hyperlink"/>
                <w:rFonts w:cs="B Nazanin"/>
                <w:noProof/>
              </w:rPr>
            </w:r>
            <w:r w:rsidR="00B3691E" w:rsidRPr="00B3691E">
              <w:rPr>
                <w:rStyle w:val="Hyperlink"/>
                <w:rFonts w:cs="B Nazanin"/>
                <w:noProof/>
              </w:rPr>
              <w:fldChar w:fldCharType="separate"/>
            </w:r>
            <w:r w:rsidR="00B3691E" w:rsidRPr="00B3691E">
              <w:rPr>
                <w:rFonts w:cs="B Nazanin"/>
                <w:noProof/>
                <w:webHidden/>
              </w:rPr>
              <w:t>7</w:t>
            </w:r>
            <w:r w:rsidR="00B3691E" w:rsidRPr="00B3691E">
              <w:rPr>
                <w:rStyle w:val="Hyperlink"/>
                <w:rFonts w:cs="B Nazanin"/>
                <w:noProof/>
              </w:rPr>
              <w:fldChar w:fldCharType="end"/>
            </w:r>
          </w:hyperlink>
        </w:p>
        <w:p w14:paraId="3552DE79" w14:textId="77777777" w:rsidR="00B3691E" w:rsidRPr="00B3691E" w:rsidRDefault="00115935" w:rsidP="00B3691E">
          <w:pPr>
            <w:pStyle w:val="TOC1"/>
            <w:rPr>
              <w:rFonts w:asciiTheme="minorHAnsi" w:eastAsiaTheme="minorEastAsia" w:hAnsiTheme="minorHAnsi" w:cs="B Nazanin"/>
              <w:b w:val="0"/>
              <w:noProof/>
              <w:sz w:val="22"/>
            </w:rPr>
          </w:pPr>
          <w:hyperlink w:anchor="_Toc209193082" w:history="1">
            <w:r w:rsidR="00B3691E" w:rsidRPr="00B3691E">
              <w:rPr>
                <w:rStyle w:val="Hyperlink"/>
                <w:rFonts w:cs="B Nazanin"/>
                <w:noProof/>
                <w:rtl/>
                <w:lang w:bidi="fa-IR"/>
              </w:rPr>
              <w:t>همکار</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شرکت راه‌آهن قزاقستان و راه‌آهن روس</w:t>
            </w:r>
            <w:r w:rsidR="00B3691E" w:rsidRPr="00B3691E">
              <w:rPr>
                <w:rStyle w:val="Hyperlink"/>
                <w:rFonts w:cs="B Nazanin" w:hint="cs"/>
                <w:noProof/>
                <w:rtl/>
                <w:lang w:bidi="fa-IR"/>
              </w:rPr>
              <w:t>ی</w:t>
            </w:r>
            <w:r w:rsidR="00B3691E" w:rsidRPr="00B3691E">
              <w:rPr>
                <w:rStyle w:val="Hyperlink"/>
                <w:rFonts w:cs="B Nazanin"/>
                <w:noProof/>
                <w:rtl/>
                <w:lang w:bidi="fa-IR"/>
              </w:rPr>
              <w:t>ه در مورد توسعه مس</w:t>
            </w:r>
            <w:r w:rsidR="00B3691E" w:rsidRPr="00B3691E">
              <w:rPr>
                <w:rStyle w:val="Hyperlink"/>
                <w:rFonts w:cs="B Nazanin" w:hint="cs"/>
                <w:noProof/>
                <w:rtl/>
                <w:lang w:bidi="fa-IR"/>
              </w:rPr>
              <w:t>ی</w:t>
            </w:r>
            <w:r w:rsidR="00B3691E" w:rsidRPr="00B3691E">
              <w:rPr>
                <w:rStyle w:val="Hyperlink"/>
                <w:rFonts w:cs="B Nazanin"/>
                <w:noProof/>
                <w:rtl/>
                <w:lang w:bidi="fa-IR"/>
              </w:rPr>
              <w:t>ر شرق</w:t>
            </w:r>
            <w:r w:rsidR="00B3691E" w:rsidRPr="00B3691E">
              <w:rPr>
                <w:rStyle w:val="Hyperlink"/>
                <w:rFonts w:cs="B Nazanin" w:hint="cs"/>
                <w:noProof/>
                <w:rtl/>
                <w:lang w:bidi="fa-IR"/>
              </w:rPr>
              <w:t>ی</w:t>
            </w:r>
            <w:r w:rsidR="00B3691E" w:rsidRPr="00B3691E">
              <w:rPr>
                <w:rStyle w:val="Hyperlink"/>
                <w:rFonts w:cs="B Nazanin"/>
                <w:noProof/>
                <w:rtl/>
                <w:lang w:bidi="fa-IR"/>
              </w:rPr>
              <w:t xml:space="preserve"> "شمال - جنوب"</w:t>
            </w:r>
            <w:r w:rsidR="00B3691E" w:rsidRPr="00B3691E">
              <w:rPr>
                <w:rFonts w:cs="B Nazanin"/>
                <w:noProof/>
                <w:webHidden/>
              </w:rPr>
              <w:tab/>
            </w:r>
            <w:r w:rsidR="00B3691E" w:rsidRPr="00B3691E">
              <w:rPr>
                <w:rStyle w:val="Hyperlink"/>
                <w:rFonts w:cs="B Nazanin"/>
                <w:noProof/>
              </w:rPr>
              <w:fldChar w:fldCharType="begin"/>
            </w:r>
            <w:r w:rsidR="00B3691E" w:rsidRPr="00B3691E">
              <w:rPr>
                <w:rFonts w:cs="B Nazanin"/>
                <w:noProof/>
                <w:webHidden/>
              </w:rPr>
              <w:instrText xml:space="preserve"> PAGEREF _Toc209193082 \h </w:instrText>
            </w:r>
            <w:r w:rsidR="00B3691E" w:rsidRPr="00B3691E">
              <w:rPr>
                <w:rStyle w:val="Hyperlink"/>
                <w:rFonts w:cs="B Nazanin"/>
                <w:noProof/>
              </w:rPr>
            </w:r>
            <w:r w:rsidR="00B3691E" w:rsidRPr="00B3691E">
              <w:rPr>
                <w:rStyle w:val="Hyperlink"/>
                <w:rFonts w:cs="B Nazanin"/>
                <w:noProof/>
              </w:rPr>
              <w:fldChar w:fldCharType="separate"/>
            </w:r>
            <w:r w:rsidR="00B3691E" w:rsidRPr="00B3691E">
              <w:rPr>
                <w:rFonts w:cs="B Nazanin"/>
                <w:noProof/>
                <w:webHidden/>
              </w:rPr>
              <w:t>7</w:t>
            </w:r>
            <w:r w:rsidR="00B3691E" w:rsidRPr="00B3691E">
              <w:rPr>
                <w:rStyle w:val="Hyperlink"/>
                <w:rFonts w:cs="B Nazanin"/>
                <w:noProof/>
              </w:rPr>
              <w:fldChar w:fldCharType="end"/>
            </w:r>
          </w:hyperlink>
        </w:p>
        <w:p w14:paraId="472DA804" w14:textId="77777777" w:rsidR="00B3691E" w:rsidRPr="00B3691E" w:rsidRDefault="00115935" w:rsidP="00B3691E">
          <w:pPr>
            <w:pStyle w:val="TOC1"/>
            <w:rPr>
              <w:rFonts w:asciiTheme="minorHAnsi" w:eastAsiaTheme="minorEastAsia" w:hAnsiTheme="minorHAnsi" w:cs="B Nazanin"/>
              <w:b w:val="0"/>
              <w:noProof/>
              <w:sz w:val="22"/>
            </w:rPr>
          </w:pPr>
          <w:hyperlink w:anchor="_Toc209193083" w:history="1">
            <w:r w:rsidR="00B3691E" w:rsidRPr="00B3691E">
              <w:rPr>
                <w:rStyle w:val="Hyperlink"/>
                <w:rFonts w:cs="B Nazanin"/>
                <w:noProof/>
                <w:rtl/>
                <w:lang w:bidi="fa-IR"/>
              </w:rPr>
              <w:t>افزا</w:t>
            </w:r>
            <w:r w:rsidR="00B3691E" w:rsidRPr="00B3691E">
              <w:rPr>
                <w:rStyle w:val="Hyperlink"/>
                <w:rFonts w:cs="B Nazanin" w:hint="cs"/>
                <w:noProof/>
                <w:rtl/>
                <w:lang w:bidi="fa-IR"/>
              </w:rPr>
              <w:t>ی</w:t>
            </w:r>
            <w:r w:rsidR="00B3691E" w:rsidRPr="00B3691E">
              <w:rPr>
                <w:rStyle w:val="Hyperlink"/>
                <w:rFonts w:cs="B Nazanin" w:hint="eastAsia"/>
                <w:noProof/>
                <w:rtl/>
                <w:lang w:bidi="fa-IR"/>
              </w:rPr>
              <w:t>ش</w:t>
            </w:r>
            <w:r w:rsidR="00B3691E" w:rsidRPr="00B3691E">
              <w:rPr>
                <w:rStyle w:val="Hyperlink"/>
                <w:rFonts w:cs="B Nazanin"/>
                <w:noProof/>
                <w:rtl/>
                <w:lang w:bidi="fa-IR"/>
              </w:rPr>
              <w:t xml:space="preserve"> واردات برق قزاقستان از روس</w:t>
            </w:r>
            <w:r w:rsidR="00B3691E" w:rsidRPr="00B3691E">
              <w:rPr>
                <w:rStyle w:val="Hyperlink"/>
                <w:rFonts w:cs="B Nazanin" w:hint="cs"/>
                <w:noProof/>
                <w:rtl/>
                <w:lang w:bidi="fa-IR"/>
              </w:rPr>
              <w:t>ی</w:t>
            </w:r>
            <w:r w:rsidR="00B3691E" w:rsidRPr="00B3691E">
              <w:rPr>
                <w:rStyle w:val="Hyperlink"/>
                <w:rFonts w:cs="B Nazanin"/>
                <w:noProof/>
                <w:rtl/>
                <w:lang w:bidi="fa-IR"/>
              </w:rPr>
              <w:t>ه</w:t>
            </w:r>
            <w:r w:rsidR="00B3691E" w:rsidRPr="00B3691E">
              <w:rPr>
                <w:rFonts w:cs="B Nazanin"/>
                <w:noProof/>
                <w:webHidden/>
              </w:rPr>
              <w:tab/>
            </w:r>
            <w:r w:rsidR="00B3691E" w:rsidRPr="00B3691E">
              <w:rPr>
                <w:rStyle w:val="Hyperlink"/>
                <w:rFonts w:cs="B Nazanin"/>
                <w:noProof/>
              </w:rPr>
              <w:fldChar w:fldCharType="begin"/>
            </w:r>
            <w:r w:rsidR="00B3691E" w:rsidRPr="00B3691E">
              <w:rPr>
                <w:rFonts w:cs="B Nazanin"/>
                <w:noProof/>
                <w:webHidden/>
              </w:rPr>
              <w:instrText xml:space="preserve"> PAGEREF _Toc209193083 \h </w:instrText>
            </w:r>
            <w:r w:rsidR="00B3691E" w:rsidRPr="00B3691E">
              <w:rPr>
                <w:rStyle w:val="Hyperlink"/>
                <w:rFonts w:cs="B Nazanin"/>
                <w:noProof/>
              </w:rPr>
            </w:r>
            <w:r w:rsidR="00B3691E" w:rsidRPr="00B3691E">
              <w:rPr>
                <w:rStyle w:val="Hyperlink"/>
                <w:rFonts w:cs="B Nazanin"/>
                <w:noProof/>
              </w:rPr>
              <w:fldChar w:fldCharType="separate"/>
            </w:r>
            <w:r w:rsidR="00B3691E" w:rsidRPr="00B3691E">
              <w:rPr>
                <w:rFonts w:cs="B Nazanin"/>
                <w:noProof/>
                <w:webHidden/>
              </w:rPr>
              <w:t>8</w:t>
            </w:r>
            <w:r w:rsidR="00B3691E" w:rsidRPr="00B3691E">
              <w:rPr>
                <w:rStyle w:val="Hyperlink"/>
                <w:rFonts w:cs="B Nazanin"/>
                <w:noProof/>
              </w:rPr>
              <w:fldChar w:fldCharType="end"/>
            </w:r>
          </w:hyperlink>
        </w:p>
        <w:p w14:paraId="57851DAF" w14:textId="3D93760C" w:rsidR="00B3691E" w:rsidRDefault="00B3691E">
          <w:r>
            <w:rPr>
              <w:b/>
              <w:bCs/>
              <w:noProof/>
            </w:rPr>
            <w:fldChar w:fldCharType="end"/>
          </w:r>
        </w:p>
      </w:sdtContent>
    </w:sdt>
    <w:p w14:paraId="78AAD7D6" w14:textId="77777777" w:rsidR="00B3691E" w:rsidRDefault="00B3691E" w:rsidP="00AF73DF">
      <w:pPr>
        <w:pStyle w:val="Heading1"/>
        <w:bidi/>
        <w:rPr>
          <w:rtl/>
        </w:rPr>
      </w:pPr>
    </w:p>
    <w:p w14:paraId="4D2713B1" w14:textId="77777777" w:rsidR="00B3691E" w:rsidRDefault="00B3691E" w:rsidP="00B3691E">
      <w:pPr>
        <w:pStyle w:val="Heading1"/>
        <w:bidi/>
        <w:rPr>
          <w:rtl/>
        </w:rPr>
      </w:pPr>
    </w:p>
    <w:p w14:paraId="6F2B5D51" w14:textId="77777777" w:rsidR="00B3691E" w:rsidRDefault="00B3691E" w:rsidP="00B3691E">
      <w:pPr>
        <w:pStyle w:val="Heading1"/>
        <w:bidi/>
        <w:rPr>
          <w:rtl/>
        </w:rPr>
      </w:pPr>
    </w:p>
    <w:p w14:paraId="6DA7DB78" w14:textId="77777777" w:rsidR="00B3691E" w:rsidRDefault="00B3691E" w:rsidP="00B3691E">
      <w:pPr>
        <w:pStyle w:val="Heading1"/>
        <w:bidi/>
        <w:rPr>
          <w:rtl/>
        </w:rPr>
      </w:pPr>
    </w:p>
    <w:p w14:paraId="633F8CC0" w14:textId="06F34F0B" w:rsidR="00B3691E" w:rsidRDefault="00B3691E" w:rsidP="00B3691E">
      <w:pPr>
        <w:pStyle w:val="Heading1"/>
        <w:bidi/>
        <w:rPr>
          <w:rtl/>
        </w:rPr>
      </w:pPr>
    </w:p>
    <w:p w14:paraId="732AB85A" w14:textId="312439F2" w:rsidR="00AF73DF" w:rsidRPr="00AF73DF" w:rsidRDefault="00AF73DF" w:rsidP="00B3691E">
      <w:pPr>
        <w:pStyle w:val="Heading1"/>
        <w:bidi/>
        <w:rPr>
          <w:rtl/>
        </w:rPr>
      </w:pPr>
      <w:bookmarkStart w:id="0" w:name="_Toc209193068"/>
      <w:r>
        <w:rPr>
          <w:rFonts w:hint="cs"/>
          <w:rtl/>
        </w:rPr>
        <w:t xml:space="preserve">حمایت </w:t>
      </w:r>
      <w:r w:rsidRPr="00AF73DF">
        <w:rPr>
          <w:rtl/>
        </w:rPr>
        <w:t>آژانس بین‌المللی انرژی اتمی</w:t>
      </w:r>
      <w:r w:rsidRPr="00AF73DF">
        <w:t xml:space="preserve"> </w:t>
      </w:r>
      <w:r>
        <w:rPr>
          <w:rFonts w:hint="cs"/>
          <w:rtl/>
        </w:rPr>
        <w:t xml:space="preserve">از </w:t>
      </w:r>
      <w:r w:rsidRPr="00AF73DF">
        <w:rPr>
          <w:rtl/>
        </w:rPr>
        <w:t>ساخت نیروگاه هسته‌ای قزاقستان</w:t>
      </w:r>
      <w:bookmarkEnd w:id="0"/>
    </w:p>
    <w:p w14:paraId="096BF09C" w14:textId="77777777" w:rsidR="00AF73DF" w:rsidRPr="00AF73DF" w:rsidRDefault="00AF73DF" w:rsidP="00AF73DF">
      <w:pPr>
        <w:pStyle w:val="NormalWeb"/>
        <w:bidi/>
        <w:jc w:val="both"/>
        <w:rPr>
          <w:rFonts w:cs="B Nazanin"/>
          <w:sz w:val="28"/>
          <w:szCs w:val="28"/>
        </w:rPr>
      </w:pPr>
      <w:r w:rsidRPr="00AF73DF">
        <w:rPr>
          <w:rFonts w:cs="B Nazanin"/>
          <w:sz w:val="28"/>
          <w:szCs w:val="28"/>
          <w:rtl/>
        </w:rPr>
        <w:t>آژانس بین‌المللی انرژی اتمی</w:t>
      </w:r>
      <w:r w:rsidRPr="00AF73DF">
        <w:rPr>
          <w:rFonts w:cs="B Nazanin"/>
          <w:sz w:val="28"/>
          <w:szCs w:val="28"/>
        </w:rPr>
        <w:t xml:space="preserve"> (</w:t>
      </w:r>
      <w:r w:rsidRPr="00AF73DF">
        <w:rPr>
          <w:rStyle w:val="Strong"/>
          <w:rFonts w:cs="B Nazanin"/>
          <w:sz w:val="28"/>
          <w:szCs w:val="28"/>
        </w:rPr>
        <w:t>IAEA</w:t>
      </w:r>
      <w:r w:rsidRPr="00AF73DF">
        <w:rPr>
          <w:rFonts w:cs="B Nazanin"/>
          <w:sz w:val="28"/>
          <w:szCs w:val="28"/>
        </w:rPr>
        <w:t xml:space="preserve">) </w:t>
      </w:r>
      <w:r w:rsidRPr="00AF73DF">
        <w:rPr>
          <w:rFonts w:cs="B Nazanin"/>
          <w:sz w:val="28"/>
          <w:szCs w:val="28"/>
          <w:rtl/>
        </w:rPr>
        <w:t xml:space="preserve">اعلام کرده که در روند ساخت نیروگاه هسته‌ای قزاقستان از این کشور حمایت خواهد کرد. این موضوع در دیدار </w:t>
      </w:r>
      <w:r w:rsidRPr="00AF73DF">
        <w:rPr>
          <w:rStyle w:val="Strong"/>
          <w:rFonts w:cs="B Nazanin"/>
          <w:sz w:val="28"/>
          <w:szCs w:val="28"/>
          <w:rtl/>
        </w:rPr>
        <w:t>الماسادام ستکالیف</w:t>
      </w:r>
      <w:r w:rsidRPr="00AF73DF">
        <w:rPr>
          <w:rFonts w:cs="B Nazanin"/>
          <w:sz w:val="28"/>
          <w:szCs w:val="28"/>
          <w:rtl/>
        </w:rPr>
        <w:t xml:space="preserve">، رئیس آژانس انرژی اتمی قزاقستان با </w:t>
      </w:r>
      <w:r w:rsidRPr="00AF73DF">
        <w:rPr>
          <w:rStyle w:val="Strong"/>
          <w:rFonts w:cs="B Nazanin"/>
          <w:sz w:val="28"/>
          <w:szCs w:val="28"/>
          <w:rtl/>
        </w:rPr>
        <w:t>رافائل گروسی</w:t>
      </w:r>
      <w:r w:rsidRPr="00AF73DF">
        <w:rPr>
          <w:rFonts w:cs="B Nazanin"/>
          <w:sz w:val="28"/>
          <w:szCs w:val="28"/>
          <w:rtl/>
        </w:rPr>
        <w:t>، مدیرکل</w:t>
      </w:r>
      <w:r w:rsidRPr="00AF73DF">
        <w:rPr>
          <w:rFonts w:cs="B Nazanin"/>
          <w:sz w:val="28"/>
          <w:szCs w:val="28"/>
        </w:rPr>
        <w:t xml:space="preserve"> IAEA </w:t>
      </w:r>
      <w:r w:rsidRPr="00AF73DF">
        <w:rPr>
          <w:rFonts w:cs="B Nazanin"/>
          <w:sz w:val="28"/>
          <w:szCs w:val="28"/>
          <w:rtl/>
        </w:rPr>
        <w:t>مطرح شد</w:t>
      </w:r>
      <w:r w:rsidRPr="00AF73DF">
        <w:rPr>
          <w:rFonts w:cs="B Nazanin"/>
          <w:sz w:val="28"/>
          <w:szCs w:val="28"/>
        </w:rPr>
        <w:t>.</w:t>
      </w:r>
    </w:p>
    <w:p w14:paraId="0CFA41C1" w14:textId="77777777" w:rsidR="00AF73DF" w:rsidRPr="00AF73DF" w:rsidRDefault="00AF73DF" w:rsidP="00AF73DF">
      <w:pPr>
        <w:pStyle w:val="NormalWeb"/>
        <w:bidi/>
        <w:jc w:val="both"/>
        <w:rPr>
          <w:rFonts w:cs="B Nazanin"/>
          <w:sz w:val="28"/>
          <w:szCs w:val="28"/>
        </w:rPr>
      </w:pPr>
      <w:r w:rsidRPr="00AF73DF">
        <w:rPr>
          <w:rFonts w:cs="B Nazanin"/>
          <w:sz w:val="28"/>
          <w:szCs w:val="28"/>
          <w:rtl/>
        </w:rPr>
        <w:t xml:space="preserve">گروسی ضمن تأکید بر انسجام و هماهنگی اقدامات قزاقستان، آمادگی آژانس را برای ارائه حمایت جامع در تمامی مراحل برنامه هسته‌ای </w:t>
      </w:r>
      <w:r w:rsidRPr="00AF73DF">
        <w:rPr>
          <w:rFonts w:hint="cs"/>
          <w:sz w:val="28"/>
          <w:szCs w:val="28"/>
          <w:rtl/>
        </w:rPr>
        <w:t>–</w:t>
      </w:r>
      <w:r w:rsidRPr="00AF73DF">
        <w:rPr>
          <w:rFonts w:cs="B Nazanin"/>
          <w:sz w:val="28"/>
          <w:szCs w:val="28"/>
          <w:rtl/>
        </w:rPr>
        <w:t xml:space="preserve"> </w:t>
      </w:r>
      <w:r w:rsidRPr="00AF73DF">
        <w:rPr>
          <w:rFonts w:cs="B Nazanin" w:hint="cs"/>
          <w:sz w:val="28"/>
          <w:szCs w:val="28"/>
          <w:rtl/>
        </w:rPr>
        <w:t>از</w:t>
      </w:r>
      <w:r w:rsidRPr="00AF73DF">
        <w:rPr>
          <w:rFonts w:cs="B Nazanin"/>
          <w:sz w:val="28"/>
          <w:szCs w:val="28"/>
          <w:rtl/>
        </w:rPr>
        <w:t xml:space="preserve"> </w:t>
      </w:r>
      <w:r w:rsidRPr="00AF73DF">
        <w:rPr>
          <w:rFonts w:cs="B Nazanin" w:hint="cs"/>
          <w:sz w:val="28"/>
          <w:szCs w:val="28"/>
          <w:rtl/>
        </w:rPr>
        <w:t>انتخاب</w:t>
      </w:r>
      <w:r w:rsidRPr="00AF73DF">
        <w:rPr>
          <w:rFonts w:cs="B Nazanin"/>
          <w:sz w:val="28"/>
          <w:szCs w:val="28"/>
          <w:rtl/>
        </w:rPr>
        <w:t xml:space="preserve"> </w:t>
      </w:r>
      <w:r w:rsidRPr="00AF73DF">
        <w:rPr>
          <w:rFonts w:cs="B Nazanin" w:hint="cs"/>
          <w:sz w:val="28"/>
          <w:szCs w:val="28"/>
          <w:rtl/>
        </w:rPr>
        <w:t>محل</w:t>
      </w:r>
      <w:r w:rsidRPr="00AF73DF">
        <w:rPr>
          <w:rFonts w:cs="B Nazanin"/>
          <w:sz w:val="28"/>
          <w:szCs w:val="28"/>
          <w:rtl/>
        </w:rPr>
        <w:t xml:space="preserve"> </w:t>
      </w:r>
      <w:r w:rsidRPr="00AF73DF">
        <w:rPr>
          <w:rFonts w:cs="B Nazanin" w:hint="cs"/>
          <w:sz w:val="28"/>
          <w:szCs w:val="28"/>
          <w:rtl/>
        </w:rPr>
        <w:t>و</w:t>
      </w:r>
      <w:r w:rsidRPr="00AF73DF">
        <w:rPr>
          <w:rFonts w:cs="B Nazanin"/>
          <w:sz w:val="28"/>
          <w:szCs w:val="28"/>
          <w:rtl/>
        </w:rPr>
        <w:t xml:space="preserve"> </w:t>
      </w:r>
      <w:r w:rsidRPr="00AF73DF">
        <w:rPr>
          <w:rFonts w:cs="B Nazanin" w:hint="cs"/>
          <w:sz w:val="28"/>
          <w:szCs w:val="28"/>
          <w:rtl/>
        </w:rPr>
        <w:t>آماده‌سازی</w:t>
      </w:r>
      <w:r w:rsidRPr="00AF73DF">
        <w:rPr>
          <w:rFonts w:cs="B Nazanin"/>
          <w:sz w:val="28"/>
          <w:szCs w:val="28"/>
          <w:rtl/>
        </w:rPr>
        <w:t xml:space="preserve"> </w:t>
      </w:r>
      <w:r w:rsidRPr="00AF73DF">
        <w:rPr>
          <w:rFonts w:cs="B Nazanin" w:hint="cs"/>
          <w:sz w:val="28"/>
          <w:szCs w:val="28"/>
          <w:rtl/>
        </w:rPr>
        <w:t>برای</w:t>
      </w:r>
      <w:r w:rsidRPr="00AF73DF">
        <w:rPr>
          <w:rFonts w:cs="B Nazanin"/>
          <w:sz w:val="28"/>
          <w:szCs w:val="28"/>
          <w:rtl/>
        </w:rPr>
        <w:t xml:space="preserve"> </w:t>
      </w:r>
      <w:r w:rsidRPr="00AF73DF">
        <w:rPr>
          <w:rFonts w:cs="B Nazanin" w:hint="cs"/>
          <w:sz w:val="28"/>
          <w:szCs w:val="28"/>
          <w:rtl/>
        </w:rPr>
        <w:t>ساخت</w:t>
      </w:r>
      <w:r w:rsidRPr="00AF73DF">
        <w:rPr>
          <w:rFonts w:cs="B Nazanin"/>
          <w:sz w:val="28"/>
          <w:szCs w:val="28"/>
          <w:rtl/>
        </w:rPr>
        <w:t xml:space="preserve"> </w:t>
      </w:r>
      <w:r w:rsidRPr="00AF73DF">
        <w:rPr>
          <w:rFonts w:cs="B Nazanin" w:hint="cs"/>
          <w:sz w:val="28"/>
          <w:szCs w:val="28"/>
          <w:rtl/>
        </w:rPr>
        <w:t>تا</w:t>
      </w:r>
      <w:r w:rsidRPr="00AF73DF">
        <w:rPr>
          <w:rFonts w:cs="B Nazanin"/>
          <w:sz w:val="28"/>
          <w:szCs w:val="28"/>
          <w:rtl/>
        </w:rPr>
        <w:t xml:space="preserve"> </w:t>
      </w:r>
      <w:r w:rsidRPr="00AF73DF">
        <w:rPr>
          <w:rFonts w:cs="B Nazanin" w:hint="cs"/>
          <w:sz w:val="28"/>
          <w:szCs w:val="28"/>
          <w:rtl/>
        </w:rPr>
        <w:t>راه‌اندازی</w:t>
      </w:r>
      <w:r w:rsidRPr="00AF73DF">
        <w:rPr>
          <w:rFonts w:cs="B Nazanin"/>
          <w:sz w:val="28"/>
          <w:szCs w:val="28"/>
          <w:rtl/>
        </w:rPr>
        <w:t xml:space="preserve"> </w:t>
      </w:r>
      <w:r w:rsidRPr="00AF73DF">
        <w:rPr>
          <w:rFonts w:cs="B Nazanin" w:hint="cs"/>
          <w:sz w:val="28"/>
          <w:szCs w:val="28"/>
          <w:rtl/>
        </w:rPr>
        <w:t>تأسیسات</w:t>
      </w:r>
      <w:r w:rsidRPr="00AF73DF">
        <w:rPr>
          <w:rFonts w:cs="B Nazanin"/>
          <w:sz w:val="28"/>
          <w:szCs w:val="28"/>
          <w:rtl/>
        </w:rPr>
        <w:t xml:space="preserve"> </w:t>
      </w:r>
      <w:r w:rsidRPr="00AF73DF">
        <w:rPr>
          <w:rFonts w:hint="cs"/>
          <w:sz w:val="28"/>
          <w:szCs w:val="28"/>
          <w:rtl/>
        </w:rPr>
        <w:t>–</w:t>
      </w:r>
      <w:r w:rsidRPr="00AF73DF">
        <w:rPr>
          <w:rFonts w:cs="B Nazanin"/>
          <w:sz w:val="28"/>
          <w:szCs w:val="28"/>
          <w:rtl/>
        </w:rPr>
        <w:t xml:space="preserve"> </w:t>
      </w:r>
      <w:r w:rsidRPr="00AF73DF">
        <w:rPr>
          <w:rFonts w:cs="B Nazanin" w:hint="cs"/>
          <w:sz w:val="28"/>
          <w:szCs w:val="28"/>
          <w:rtl/>
        </w:rPr>
        <w:t>اعلام</w:t>
      </w:r>
      <w:r w:rsidRPr="00AF73DF">
        <w:rPr>
          <w:rFonts w:cs="B Nazanin"/>
          <w:sz w:val="28"/>
          <w:szCs w:val="28"/>
          <w:rtl/>
        </w:rPr>
        <w:t xml:space="preserve"> </w:t>
      </w:r>
      <w:r w:rsidRPr="00AF73DF">
        <w:rPr>
          <w:rFonts w:cs="B Nazanin" w:hint="cs"/>
          <w:sz w:val="28"/>
          <w:szCs w:val="28"/>
          <w:rtl/>
        </w:rPr>
        <w:t>کرد</w:t>
      </w:r>
      <w:r w:rsidRPr="00AF73DF">
        <w:rPr>
          <w:rFonts w:cs="B Nazanin"/>
          <w:sz w:val="28"/>
          <w:szCs w:val="28"/>
          <w:rtl/>
        </w:rPr>
        <w:t xml:space="preserve">. </w:t>
      </w:r>
      <w:r w:rsidRPr="00AF73DF">
        <w:rPr>
          <w:rFonts w:cs="B Nazanin" w:hint="cs"/>
          <w:sz w:val="28"/>
          <w:szCs w:val="28"/>
          <w:rtl/>
        </w:rPr>
        <w:t>یکی</w:t>
      </w:r>
      <w:r w:rsidRPr="00AF73DF">
        <w:rPr>
          <w:rFonts w:cs="B Nazanin"/>
          <w:sz w:val="28"/>
          <w:szCs w:val="28"/>
          <w:rtl/>
        </w:rPr>
        <w:t xml:space="preserve"> </w:t>
      </w:r>
      <w:r w:rsidRPr="00AF73DF">
        <w:rPr>
          <w:rFonts w:cs="B Nazanin" w:hint="cs"/>
          <w:sz w:val="28"/>
          <w:szCs w:val="28"/>
          <w:rtl/>
        </w:rPr>
        <w:t>از</w:t>
      </w:r>
      <w:r w:rsidRPr="00AF73DF">
        <w:rPr>
          <w:rFonts w:cs="B Nazanin"/>
          <w:sz w:val="28"/>
          <w:szCs w:val="28"/>
          <w:rtl/>
        </w:rPr>
        <w:t xml:space="preserve"> </w:t>
      </w:r>
      <w:r w:rsidRPr="00AF73DF">
        <w:rPr>
          <w:rFonts w:cs="B Nazanin" w:hint="cs"/>
          <w:sz w:val="28"/>
          <w:szCs w:val="28"/>
          <w:rtl/>
        </w:rPr>
        <w:t>موضوعات</w:t>
      </w:r>
      <w:r w:rsidRPr="00AF73DF">
        <w:rPr>
          <w:rFonts w:cs="B Nazanin"/>
          <w:sz w:val="28"/>
          <w:szCs w:val="28"/>
          <w:rtl/>
        </w:rPr>
        <w:t xml:space="preserve"> </w:t>
      </w:r>
      <w:r w:rsidRPr="00AF73DF">
        <w:rPr>
          <w:rFonts w:cs="B Nazanin" w:hint="cs"/>
          <w:sz w:val="28"/>
          <w:szCs w:val="28"/>
          <w:rtl/>
        </w:rPr>
        <w:t>کلیدی</w:t>
      </w:r>
      <w:r w:rsidRPr="00AF73DF">
        <w:rPr>
          <w:rFonts w:cs="B Nazanin"/>
          <w:sz w:val="28"/>
          <w:szCs w:val="28"/>
          <w:rtl/>
        </w:rPr>
        <w:t xml:space="preserve"> </w:t>
      </w:r>
      <w:r w:rsidRPr="00AF73DF">
        <w:rPr>
          <w:rFonts w:cs="B Nazanin" w:hint="cs"/>
          <w:sz w:val="28"/>
          <w:szCs w:val="28"/>
          <w:rtl/>
        </w:rPr>
        <w:t>بحث‌شده</w:t>
      </w:r>
      <w:r w:rsidRPr="00AF73DF">
        <w:rPr>
          <w:rFonts w:cs="B Nazanin"/>
          <w:sz w:val="28"/>
          <w:szCs w:val="28"/>
          <w:rtl/>
        </w:rPr>
        <w:t xml:space="preserve"> </w:t>
      </w:r>
      <w:r w:rsidRPr="00AF73DF">
        <w:rPr>
          <w:rFonts w:cs="B Nazanin" w:hint="cs"/>
          <w:sz w:val="28"/>
          <w:szCs w:val="28"/>
          <w:rtl/>
        </w:rPr>
        <w:t>نیز</w:t>
      </w:r>
      <w:r w:rsidRPr="00AF73DF">
        <w:rPr>
          <w:rFonts w:cs="B Nazanin"/>
          <w:sz w:val="28"/>
          <w:szCs w:val="28"/>
          <w:rtl/>
        </w:rPr>
        <w:t xml:space="preserve"> </w:t>
      </w:r>
      <w:r w:rsidRPr="00AF73DF">
        <w:rPr>
          <w:rStyle w:val="Strong"/>
          <w:rFonts w:cs="B Nazanin"/>
          <w:sz w:val="28"/>
          <w:szCs w:val="28"/>
          <w:rtl/>
        </w:rPr>
        <w:t>استفاده منطقی از منابع اورانیوم قزاقستان، تضمین عرضه پایدار در بازار جهانی و ایجاد توازن میان منافع ملی و تعهدات بین‌المللی</w:t>
      </w:r>
      <w:r w:rsidRPr="00AF73DF">
        <w:rPr>
          <w:rFonts w:cs="B Nazanin"/>
          <w:sz w:val="28"/>
          <w:szCs w:val="28"/>
          <w:rtl/>
        </w:rPr>
        <w:t xml:space="preserve"> بود</w:t>
      </w:r>
      <w:r w:rsidRPr="00AF73DF">
        <w:rPr>
          <w:rFonts w:cs="B Nazanin"/>
          <w:sz w:val="28"/>
          <w:szCs w:val="28"/>
        </w:rPr>
        <w:t>.</w:t>
      </w:r>
    </w:p>
    <w:p w14:paraId="77B93B9D" w14:textId="77777777" w:rsidR="00AF73DF" w:rsidRPr="00AF73DF" w:rsidRDefault="00AF73DF" w:rsidP="00AF73DF">
      <w:pPr>
        <w:pStyle w:val="NormalWeb"/>
        <w:bidi/>
        <w:jc w:val="both"/>
        <w:rPr>
          <w:rFonts w:cs="B Nazanin"/>
          <w:sz w:val="28"/>
          <w:szCs w:val="28"/>
        </w:rPr>
      </w:pPr>
      <w:r w:rsidRPr="00AF73DF">
        <w:rPr>
          <w:rFonts w:cs="B Nazanin"/>
          <w:sz w:val="28"/>
          <w:szCs w:val="28"/>
          <w:rtl/>
        </w:rPr>
        <w:t xml:space="preserve">دو طرف توافق کردند نقشه‌راه مشترکی برای تعامل نظام‌مند تدوین کنند که شامل مأموریت‌ها و رویدادهای مشترک در سال‌های </w:t>
      </w:r>
      <w:r w:rsidRPr="00AF73DF">
        <w:rPr>
          <w:rStyle w:val="Strong"/>
          <w:rFonts w:cs="B Nazanin"/>
          <w:sz w:val="28"/>
          <w:szCs w:val="28"/>
          <w:rtl/>
          <w:lang w:bidi="fa-IR"/>
        </w:rPr>
        <w:t>۲۰۲۵</w:t>
      </w:r>
      <w:r w:rsidRPr="00AF73DF">
        <w:rPr>
          <w:rStyle w:val="Strong"/>
          <w:rFonts w:cs="B Nazanin"/>
          <w:sz w:val="28"/>
          <w:szCs w:val="28"/>
        </w:rPr>
        <w:t xml:space="preserve"> </w:t>
      </w:r>
      <w:r w:rsidRPr="00AF73DF">
        <w:rPr>
          <w:rStyle w:val="Strong"/>
          <w:rFonts w:cs="B Nazanin"/>
          <w:sz w:val="28"/>
          <w:szCs w:val="28"/>
          <w:rtl/>
        </w:rPr>
        <w:t xml:space="preserve">تا </w:t>
      </w:r>
      <w:r w:rsidRPr="00AF73DF">
        <w:rPr>
          <w:rStyle w:val="Strong"/>
          <w:rFonts w:cs="B Nazanin"/>
          <w:sz w:val="28"/>
          <w:szCs w:val="28"/>
          <w:rtl/>
          <w:lang w:bidi="fa-IR"/>
        </w:rPr>
        <w:t>۲۰۲۷</w:t>
      </w:r>
      <w:r w:rsidRPr="00AF73DF">
        <w:rPr>
          <w:rFonts w:cs="B Nazanin"/>
          <w:sz w:val="28"/>
          <w:szCs w:val="28"/>
          <w:rtl/>
        </w:rPr>
        <w:t xml:space="preserve"> خواهد بود. گروسی همچنین وعده داد که به‌طور رسمی به قزاقستان سفر کند</w:t>
      </w:r>
      <w:r w:rsidRPr="00AF73DF">
        <w:rPr>
          <w:rFonts w:cs="B Nazanin"/>
          <w:sz w:val="28"/>
          <w:szCs w:val="28"/>
        </w:rPr>
        <w:t>.</w:t>
      </w:r>
    </w:p>
    <w:p w14:paraId="1830E036" w14:textId="77777777" w:rsidR="00AF73DF" w:rsidRPr="00AF73DF" w:rsidRDefault="00AF73DF" w:rsidP="00AF73DF">
      <w:pPr>
        <w:pStyle w:val="NormalWeb"/>
        <w:bidi/>
        <w:jc w:val="both"/>
        <w:rPr>
          <w:rFonts w:cs="B Nazanin"/>
          <w:sz w:val="28"/>
          <w:szCs w:val="28"/>
        </w:rPr>
      </w:pPr>
      <w:r w:rsidRPr="00AF73DF">
        <w:rPr>
          <w:rFonts w:cs="B Nazanin"/>
          <w:sz w:val="28"/>
          <w:szCs w:val="28"/>
          <w:rtl/>
        </w:rPr>
        <w:t xml:space="preserve">هرچند هنوز زمان دقیق آغاز ساخت نخستین نیروگاه هسته‌ای مشخص نیست، ستکالیف اعلام کرده که مرحله آماده‌سازی می‌تواند </w:t>
      </w:r>
      <w:r w:rsidRPr="00AF73DF">
        <w:rPr>
          <w:rStyle w:val="Strong"/>
          <w:rFonts w:cs="B Nazanin"/>
          <w:sz w:val="28"/>
          <w:szCs w:val="28"/>
          <w:rtl/>
        </w:rPr>
        <w:t>سه سال</w:t>
      </w:r>
      <w:r w:rsidRPr="00AF73DF">
        <w:rPr>
          <w:rFonts w:cs="B Nazanin"/>
          <w:sz w:val="28"/>
          <w:szCs w:val="28"/>
          <w:rtl/>
        </w:rPr>
        <w:t xml:space="preserve"> طول بکشد. علاوه بر این، توکایف رئیس‌جمهور قزاقستان نیز در سخنرانی </w:t>
      </w:r>
      <w:r w:rsidRPr="00AF73DF">
        <w:rPr>
          <w:rFonts w:cs="B Nazanin"/>
          <w:sz w:val="28"/>
          <w:szCs w:val="28"/>
          <w:rtl/>
          <w:lang w:bidi="fa-IR"/>
        </w:rPr>
        <w:t>۸</w:t>
      </w:r>
      <w:r w:rsidRPr="00AF73DF">
        <w:rPr>
          <w:rFonts w:cs="B Nazanin"/>
          <w:sz w:val="28"/>
          <w:szCs w:val="28"/>
          <w:rtl/>
        </w:rPr>
        <w:t xml:space="preserve"> سپتامبر تأکید کرده بود که برنامه ساخت </w:t>
      </w:r>
      <w:r w:rsidRPr="00AF73DF">
        <w:rPr>
          <w:rStyle w:val="Strong"/>
          <w:rFonts w:cs="B Nazanin"/>
          <w:sz w:val="28"/>
          <w:szCs w:val="28"/>
          <w:rtl/>
        </w:rPr>
        <w:t>دومین و سومین نیروگاه هسته‌ای</w:t>
      </w:r>
      <w:r w:rsidRPr="00AF73DF">
        <w:rPr>
          <w:rFonts w:cs="B Nazanin"/>
          <w:sz w:val="28"/>
          <w:szCs w:val="28"/>
          <w:rtl/>
        </w:rPr>
        <w:t xml:space="preserve"> نیز باید دنبال شود</w:t>
      </w:r>
      <w:r w:rsidRPr="00AF73DF">
        <w:rPr>
          <w:rFonts w:cs="B Nazanin"/>
          <w:sz w:val="28"/>
          <w:szCs w:val="28"/>
        </w:rPr>
        <w:t>.</w:t>
      </w:r>
    </w:p>
    <w:p w14:paraId="3E8F7BB3" w14:textId="73D69608" w:rsidR="009E64F1" w:rsidRPr="00AF73DF" w:rsidRDefault="00AF73DF" w:rsidP="00AF73DF">
      <w:pPr>
        <w:pStyle w:val="Heading1"/>
        <w:bidi/>
        <w:jc w:val="right"/>
        <w:rPr>
          <w:rFonts w:asciiTheme="minorHAnsi" w:hAnsiTheme="minorHAnsi" w:cstheme="minorHAnsi"/>
          <w:b w:val="0"/>
          <w:bCs w:val="0"/>
          <w:sz w:val="24"/>
          <w:szCs w:val="24"/>
          <w:rtl/>
          <w:lang w:bidi="fa-IR"/>
        </w:rPr>
      </w:pPr>
      <w:bookmarkStart w:id="1" w:name="_Toc209193069"/>
      <w:r w:rsidRPr="00AF73DF">
        <w:rPr>
          <w:rFonts w:asciiTheme="minorHAnsi" w:hAnsiTheme="minorHAnsi" w:cstheme="minorHAnsi"/>
          <w:b w:val="0"/>
          <w:bCs w:val="0"/>
          <w:sz w:val="24"/>
          <w:szCs w:val="24"/>
          <w:lang w:bidi="fa-IR"/>
        </w:rPr>
        <w:t>https://kz.kursiv.media/kk/2025-09-17/slbt-magate-qazaqstangha-aes-salugha-qoldau-</w:t>
      </w:r>
      <w:bookmarkEnd w:id="1"/>
    </w:p>
    <w:p w14:paraId="2FAF6030" w14:textId="09942640" w:rsidR="00236B73" w:rsidRPr="00E71A63" w:rsidRDefault="00C41618" w:rsidP="00C41618">
      <w:pPr>
        <w:pStyle w:val="Heading1"/>
        <w:bidi/>
        <w:rPr>
          <w:rtl/>
          <w:lang w:bidi="fa-IR"/>
        </w:rPr>
      </w:pPr>
      <w:bookmarkStart w:id="2" w:name="_Toc209193070"/>
      <w:r>
        <w:rPr>
          <w:rFonts w:hint="cs"/>
          <w:rtl/>
          <w:lang w:bidi="fa-IR"/>
        </w:rPr>
        <w:t>افزایش بهای بنزین در قزاقستان</w:t>
      </w:r>
      <w:bookmarkEnd w:id="2"/>
    </w:p>
    <w:p w14:paraId="7603EF6B" w14:textId="5DC13697" w:rsidR="00236B73" w:rsidRDefault="00E71A63" w:rsidP="00C61EE1">
      <w:pPr>
        <w:bidi/>
        <w:jc w:val="both"/>
        <w:rPr>
          <w:rFonts w:cs="B Nazanin"/>
          <w:sz w:val="28"/>
          <w:szCs w:val="28"/>
          <w:rtl/>
          <w:lang w:bidi="fa-IR"/>
        </w:rPr>
      </w:pPr>
      <w:r w:rsidRPr="00E71A63">
        <w:rPr>
          <w:rFonts w:cs="B Nazanin"/>
          <w:sz w:val="28"/>
          <w:szCs w:val="28"/>
          <w:rtl/>
        </w:rPr>
        <w:t xml:space="preserve">در قزاقستان از فوریه </w:t>
      </w:r>
      <w:r w:rsidRPr="00E71A63">
        <w:rPr>
          <w:rFonts w:cs="B Nazanin"/>
          <w:sz w:val="28"/>
          <w:szCs w:val="28"/>
          <w:rtl/>
          <w:lang w:bidi="fa-IR"/>
        </w:rPr>
        <w:t>۲۰۲۵</w:t>
      </w:r>
      <w:r w:rsidRPr="00E71A63">
        <w:rPr>
          <w:rFonts w:cs="B Nazanin"/>
          <w:sz w:val="28"/>
          <w:szCs w:val="28"/>
          <w:rtl/>
        </w:rPr>
        <w:t xml:space="preserve"> که دولت کنترل قیمتی سوخت را لغو کرد، بهای بنزین به‌ویژه نوع پرمصرف</w:t>
      </w:r>
      <w:r w:rsidRPr="00E71A63">
        <w:rPr>
          <w:rFonts w:cs="B Nazanin"/>
          <w:sz w:val="28"/>
          <w:szCs w:val="28"/>
        </w:rPr>
        <w:t xml:space="preserve"> AI-92 </w:t>
      </w:r>
      <w:r w:rsidRPr="00E71A63">
        <w:rPr>
          <w:rFonts w:cs="B Nazanin"/>
          <w:sz w:val="28"/>
          <w:szCs w:val="28"/>
          <w:rtl/>
        </w:rPr>
        <w:t xml:space="preserve">روندی صعودی داشته و از </w:t>
      </w:r>
      <w:r w:rsidRPr="00E71A63">
        <w:rPr>
          <w:rFonts w:cs="B Nazanin"/>
          <w:sz w:val="28"/>
          <w:szCs w:val="28"/>
          <w:rtl/>
          <w:lang w:bidi="fa-IR"/>
        </w:rPr>
        <w:t>۲۰۵</w:t>
      </w:r>
      <w:r w:rsidRPr="00E71A63">
        <w:rPr>
          <w:rFonts w:cs="B Nazanin"/>
          <w:sz w:val="28"/>
          <w:szCs w:val="28"/>
          <w:rtl/>
        </w:rPr>
        <w:t xml:space="preserve"> تنگه به حدود </w:t>
      </w:r>
      <w:r w:rsidRPr="00E71A63">
        <w:rPr>
          <w:rFonts w:cs="B Nazanin"/>
          <w:sz w:val="28"/>
          <w:szCs w:val="28"/>
          <w:rtl/>
          <w:lang w:bidi="fa-IR"/>
        </w:rPr>
        <w:t>۲۳۳</w:t>
      </w:r>
      <w:r w:rsidRPr="00E71A63">
        <w:rPr>
          <w:rFonts w:cs="B Nazanin"/>
          <w:sz w:val="28"/>
          <w:szCs w:val="28"/>
          <w:rtl/>
        </w:rPr>
        <w:t xml:space="preserve"> تنگه </w:t>
      </w:r>
      <w:r w:rsidR="008F0751">
        <w:rPr>
          <w:rFonts w:cs="B Nazanin" w:hint="cs"/>
          <w:sz w:val="28"/>
          <w:szCs w:val="28"/>
          <w:rtl/>
        </w:rPr>
        <w:t xml:space="preserve">(0.37 یورو) </w:t>
      </w:r>
      <w:r w:rsidRPr="00E71A63">
        <w:rPr>
          <w:rFonts w:cs="B Nazanin"/>
          <w:sz w:val="28"/>
          <w:szCs w:val="28"/>
          <w:rtl/>
        </w:rPr>
        <w:t xml:space="preserve">در هر لیتر رسیده است؛ افزایشی معادل </w:t>
      </w:r>
      <w:r w:rsidR="00C77F9C">
        <w:rPr>
          <w:rFonts w:cs="B Nazanin" w:hint="cs"/>
          <w:sz w:val="28"/>
          <w:szCs w:val="28"/>
          <w:rtl/>
          <w:lang w:bidi="fa-IR"/>
        </w:rPr>
        <w:t>13.7</w:t>
      </w:r>
      <w:r w:rsidRPr="00E71A63">
        <w:rPr>
          <w:rFonts w:cs="B Nazanin"/>
          <w:sz w:val="28"/>
          <w:szCs w:val="28"/>
          <w:rtl/>
        </w:rPr>
        <w:t xml:space="preserve">درصد که به‌مراتب بالاتر از نرخ تورم رسمی </w:t>
      </w:r>
      <w:r w:rsidRPr="00E71A63">
        <w:rPr>
          <w:rFonts w:cs="B Nazanin"/>
          <w:sz w:val="28"/>
          <w:szCs w:val="28"/>
          <w:rtl/>
          <w:lang w:bidi="fa-IR"/>
        </w:rPr>
        <w:t>۸/۵</w:t>
      </w:r>
      <w:r w:rsidRPr="00E71A63">
        <w:rPr>
          <w:rFonts w:cs="B Nazanin"/>
          <w:sz w:val="28"/>
          <w:szCs w:val="28"/>
          <w:rtl/>
        </w:rPr>
        <w:t xml:space="preserve"> درصدی کشور در همین دوره است. سایر انواع بنزین نیز گران‌تر شده‌اند؛ به‌گونه‌ای که قیمت</w:t>
      </w:r>
      <w:r w:rsidRPr="00E71A63">
        <w:rPr>
          <w:rFonts w:cs="B Nazanin"/>
          <w:sz w:val="28"/>
          <w:szCs w:val="28"/>
        </w:rPr>
        <w:t xml:space="preserve"> AI-95 </w:t>
      </w:r>
      <w:r w:rsidRPr="00E71A63">
        <w:rPr>
          <w:rFonts w:cs="B Nazanin"/>
          <w:sz w:val="28"/>
          <w:szCs w:val="28"/>
          <w:rtl/>
        </w:rPr>
        <w:t xml:space="preserve">بین </w:t>
      </w:r>
      <w:r w:rsidRPr="00E71A63">
        <w:rPr>
          <w:rFonts w:cs="B Nazanin"/>
          <w:sz w:val="28"/>
          <w:szCs w:val="28"/>
          <w:rtl/>
          <w:lang w:bidi="fa-IR"/>
        </w:rPr>
        <w:t>۲۷۵</w:t>
      </w:r>
      <w:r w:rsidRPr="00E71A63">
        <w:rPr>
          <w:rFonts w:cs="B Nazanin"/>
          <w:sz w:val="28"/>
          <w:szCs w:val="28"/>
          <w:rtl/>
        </w:rPr>
        <w:t xml:space="preserve"> تا </w:t>
      </w:r>
      <w:r w:rsidRPr="00E71A63">
        <w:rPr>
          <w:rFonts w:cs="B Nazanin"/>
          <w:sz w:val="28"/>
          <w:szCs w:val="28"/>
          <w:rtl/>
          <w:lang w:bidi="fa-IR"/>
        </w:rPr>
        <w:t>۲۹۰</w:t>
      </w:r>
      <w:r w:rsidRPr="00E71A63">
        <w:rPr>
          <w:rFonts w:cs="B Nazanin"/>
          <w:sz w:val="28"/>
          <w:szCs w:val="28"/>
          <w:rtl/>
        </w:rPr>
        <w:t xml:space="preserve"> تنگه، </w:t>
      </w:r>
      <w:r w:rsidRPr="00E71A63">
        <w:rPr>
          <w:rFonts w:cs="B Nazanin"/>
          <w:sz w:val="28"/>
          <w:szCs w:val="28"/>
        </w:rPr>
        <w:t xml:space="preserve">AI-98 </w:t>
      </w:r>
      <w:r w:rsidRPr="00E71A63">
        <w:rPr>
          <w:rFonts w:cs="B Nazanin"/>
          <w:sz w:val="28"/>
          <w:szCs w:val="28"/>
          <w:rtl/>
        </w:rPr>
        <w:t xml:space="preserve">بین </w:t>
      </w:r>
      <w:r w:rsidRPr="00E71A63">
        <w:rPr>
          <w:rFonts w:cs="B Nazanin"/>
          <w:sz w:val="28"/>
          <w:szCs w:val="28"/>
          <w:rtl/>
          <w:lang w:bidi="fa-IR"/>
        </w:rPr>
        <w:t>۳۱۴</w:t>
      </w:r>
      <w:r w:rsidRPr="00E71A63">
        <w:rPr>
          <w:rFonts w:cs="B Nazanin"/>
          <w:sz w:val="28"/>
          <w:szCs w:val="28"/>
          <w:rtl/>
        </w:rPr>
        <w:t xml:space="preserve"> تا </w:t>
      </w:r>
      <w:r w:rsidRPr="00E71A63">
        <w:rPr>
          <w:rFonts w:cs="B Nazanin"/>
          <w:sz w:val="28"/>
          <w:szCs w:val="28"/>
          <w:rtl/>
          <w:lang w:bidi="fa-IR"/>
        </w:rPr>
        <w:t>۳۳۵</w:t>
      </w:r>
      <w:r w:rsidRPr="00E71A63">
        <w:rPr>
          <w:rFonts w:cs="B Nazanin"/>
          <w:sz w:val="28"/>
          <w:szCs w:val="28"/>
          <w:rtl/>
        </w:rPr>
        <w:t xml:space="preserve"> تنگه و گازوئیل بین </w:t>
      </w:r>
      <w:r w:rsidRPr="00E71A63">
        <w:rPr>
          <w:rFonts w:cs="B Nazanin"/>
          <w:sz w:val="28"/>
          <w:szCs w:val="28"/>
          <w:rtl/>
          <w:lang w:bidi="fa-IR"/>
        </w:rPr>
        <w:t>۳۱۹</w:t>
      </w:r>
      <w:r w:rsidRPr="00E71A63">
        <w:rPr>
          <w:rFonts w:cs="B Nazanin"/>
          <w:sz w:val="28"/>
          <w:szCs w:val="28"/>
          <w:rtl/>
        </w:rPr>
        <w:t xml:space="preserve"> تا </w:t>
      </w:r>
      <w:r w:rsidRPr="00E71A63">
        <w:rPr>
          <w:rFonts w:cs="B Nazanin"/>
          <w:sz w:val="28"/>
          <w:szCs w:val="28"/>
          <w:rtl/>
          <w:lang w:bidi="fa-IR"/>
        </w:rPr>
        <w:t>۳۲۵</w:t>
      </w:r>
      <w:r w:rsidRPr="00E71A63">
        <w:rPr>
          <w:rFonts w:cs="B Nazanin"/>
          <w:sz w:val="28"/>
          <w:szCs w:val="28"/>
          <w:rtl/>
        </w:rPr>
        <w:t xml:space="preserve"> تنگه در نوسان است. در نتیجه، قیمت گازوئیل از فوریه تاکنون حدود </w:t>
      </w:r>
      <w:r w:rsidRPr="00E71A63">
        <w:rPr>
          <w:rFonts w:cs="B Nazanin"/>
          <w:sz w:val="28"/>
          <w:szCs w:val="28"/>
          <w:rtl/>
          <w:lang w:bidi="fa-IR"/>
        </w:rPr>
        <w:t>۱۰/۲</w:t>
      </w:r>
      <w:r w:rsidRPr="00E71A63">
        <w:rPr>
          <w:rFonts w:cs="B Nazanin"/>
          <w:sz w:val="28"/>
          <w:szCs w:val="28"/>
          <w:rtl/>
        </w:rPr>
        <w:t xml:space="preserve"> درصد افزایش یافته است. در مقایسه منطقه‌ای، رشد قیمت بنزین در قزاقستان بالاتر از روسیه بوده؛ جایی که طی سال جاری میلادی افزایش </w:t>
      </w:r>
      <w:r w:rsidRPr="00E71A63">
        <w:rPr>
          <w:rFonts w:cs="B Nazanin"/>
          <w:sz w:val="28"/>
          <w:szCs w:val="28"/>
          <w:rtl/>
          <w:lang w:bidi="fa-IR"/>
        </w:rPr>
        <w:t>۷/۲</w:t>
      </w:r>
      <w:r w:rsidRPr="00E71A63">
        <w:rPr>
          <w:rFonts w:cs="B Nazanin"/>
          <w:sz w:val="28"/>
          <w:szCs w:val="28"/>
          <w:rtl/>
        </w:rPr>
        <w:t xml:space="preserve"> درصدی ثبت شده در حالی که نرخ تورم </w:t>
      </w:r>
      <w:r w:rsidRPr="00E71A63">
        <w:rPr>
          <w:rFonts w:cs="B Nazanin"/>
          <w:sz w:val="28"/>
          <w:szCs w:val="28"/>
          <w:rtl/>
          <w:lang w:bidi="fa-IR"/>
        </w:rPr>
        <w:t>۴</w:t>
      </w:r>
      <w:r w:rsidRPr="00E71A63">
        <w:rPr>
          <w:rFonts w:cs="B Nazanin"/>
          <w:sz w:val="28"/>
          <w:szCs w:val="28"/>
          <w:rtl/>
        </w:rPr>
        <w:t xml:space="preserve"> درصد بوده است. دولت برای مهار وضعیت، ممنوعیت صادرات فرآورده‌های نفتی را تا </w:t>
      </w:r>
      <w:r w:rsidRPr="00E71A63">
        <w:rPr>
          <w:rFonts w:cs="B Nazanin"/>
          <w:sz w:val="28"/>
          <w:szCs w:val="28"/>
          <w:rtl/>
        </w:rPr>
        <w:lastRenderedPageBreak/>
        <w:t xml:space="preserve">اواسط سال </w:t>
      </w:r>
      <w:r w:rsidRPr="00E71A63">
        <w:rPr>
          <w:rFonts w:cs="B Nazanin"/>
          <w:sz w:val="28"/>
          <w:szCs w:val="28"/>
          <w:rtl/>
          <w:lang w:bidi="fa-IR"/>
        </w:rPr>
        <w:t>۲۰۲۶</w:t>
      </w:r>
      <w:r w:rsidRPr="00E71A63">
        <w:rPr>
          <w:rFonts w:cs="B Nazanin"/>
          <w:sz w:val="28"/>
          <w:szCs w:val="28"/>
          <w:rtl/>
        </w:rPr>
        <w:t xml:space="preserve"> تمدید کرده و در تابستان </w:t>
      </w:r>
      <w:r w:rsidRPr="00E71A63">
        <w:rPr>
          <w:rFonts w:cs="B Nazanin"/>
          <w:sz w:val="28"/>
          <w:szCs w:val="28"/>
          <w:rtl/>
          <w:lang w:bidi="fa-IR"/>
        </w:rPr>
        <w:t>۲۰۲۵</w:t>
      </w:r>
      <w:r w:rsidRPr="00E71A63">
        <w:rPr>
          <w:rFonts w:cs="B Nazanin"/>
          <w:sz w:val="28"/>
          <w:szCs w:val="28"/>
          <w:rtl/>
        </w:rPr>
        <w:t xml:space="preserve"> قیمت گاز مایع خودرو نیز </w:t>
      </w:r>
      <w:r w:rsidRPr="00E71A63">
        <w:rPr>
          <w:rFonts w:cs="B Nazanin"/>
          <w:sz w:val="28"/>
          <w:szCs w:val="28"/>
          <w:rtl/>
          <w:lang w:bidi="fa-IR"/>
        </w:rPr>
        <w:t>۱۰</w:t>
      </w:r>
      <w:r w:rsidRPr="00E71A63">
        <w:rPr>
          <w:rFonts w:cs="B Nazanin"/>
          <w:sz w:val="28"/>
          <w:szCs w:val="28"/>
          <w:rtl/>
        </w:rPr>
        <w:t xml:space="preserve"> درصد بالا رفته است. این شرایط موضوع سوخت را به یکی از بحث‌های اصلی در پارلمان قزاقستان تبدیل کرده و نگرانی‌هایی نسبت به فشار آن بر هزینه‌های زندگی و بخش‌های مختلف اقتصادی ایجاد کرده است</w:t>
      </w:r>
      <w:r w:rsidRPr="00E71A63">
        <w:rPr>
          <w:rFonts w:cs="B Nazanin"/>
          <w:sz w:val="28"/>
          <w:szCs w:val="28"/>
        </w:rPr>
        <w:t>.</w:t>
      </w:r>
    </w:p>
    <w:p w14:paraId="468198CB" w14:textId="4595BB4A" w:rsidR="00C61EE1" w:rsidRPr="00C61EE1" w:rsidRDefault="008F781E" w:rsidP="00C61EE1">
      <w:pPr>
        <w:bidi/>
        <w:jc w:val="both"/>
        <w:rPr>
          <w:rFonts w:cs="B Nazanin"/>
          <w:sz w:val="28"/>
          <w:szCs w:val="28"/>
          <w:rtl/>
          <w:lang w:bidi="fa-IR"/>
        </w:rPr>
      </w:pPr>
      <w:r>
        <w:rPr>
          <w:rFonts w:cs="B Nazanin" w:hint="cs"/>
          <w:sz w:val="28"/>
          <w:szCs w:val="28"/>
          <w:rtl/>
          <w:lang w:bidi="fa-IR"/>
        </w:rPr>
        <w:t>(</w:t>
      </w:r>
      <w:r w:rsidR="00C61EE1">
        <w:rPr>
          <w:rFonts w:cs="B Nazanin" w:hint="cs"/>
          <w:sz w:val="28"/>
          <w:szCs w:val="28"/>
          <w:rtl/>
          <w:lang w:bidi="fa-IR"/>
        </w:rPr>
        <w:t>دولت بمنظور تامین مالی برای ارائه خدمات عمومی، توسعه زیرساخت ها و جبران کسری بودجه به دنبال افزایش مالیات و همچنین افزایش قیمت سوخت می باشد. باتوجه به قیمت پایین سوخت در این کشور همواره قاچاق سوخت به کشورهای همسایه صورت می پذیرد. افزایش قیمت سوخت حربه ای برای جلوگیری از قاچاق سوخت می باشد</w:t>
      </w:r>
      <w:r w:rsidR="00DB0CD9">
        <w:rPr>
          <w:rFonts w:cs="B Nazanin" w:hint="cs"/>
          <w:sz w:val="28"/>
          <w:szCs w:val="28"/>
          <w:rtl/>
          <w:lang w:bidi="fa-IR"/>
        </w:rPr>
        <w:t>. در قزاقستان به عنوان کشور صادرکننده نفت، قیمت سوخت همواره پایین می باشد</w:t>
      </w:r>
      <w:r>
        <w:rPr>
          <w:rFonts w:cs="B Nazanin" w:hint="cs"/>
          <w:sz w:val="28"/>
          <w:szCs w:val="28"/>
          <w:rtl/>
          <w:lang w:bidi="fa-IR"/>
        </w:rPr>
        <w:t>)</w:t>
      </w:r>
      <w:r w:rsidR="00C61EE1">
        <w:rPr>
          <w:rFonts w:cs="B Nazanin" w:hint="cs"/>
          <w:sz w:val="28"/>
          <w:szCs w:val="28"/>
          <w:rtl/>
          <w:lang w:bidi="fa-IR"/>
        </w:rPr>
        <w:t>.</w:t>
      </w:r>
    </w:p>
    <w:p w14:paraId="1004D46F" w14:textId="58581745" w:rsidR="00236B73" w:rsidRDefault="00C61EE1" w:rsidP="00C61EE1">
      <w:pPr>
        <w:bidi/>
        <w:jc w:val="right"/>
        <w:rPr>
          <w:rtl/>
          <w:lang w:bidi="fa-IR"/>
        </w:rPr>
      </w:pPr>
      <w:r w:rsidRPr="00C61EE1">
        <w:rPr>
          <w:lang w:bidi="fa-IR"/>
        </w:rPr>
        <w:t>https://kz.kursiv.media/kk/2025-09-17/tlbkh-kazakhstanda-benzin-jyl-basynan-beri-13-paiyzga-qymbattady</w:t>
      </w:r>
    </w:p>
    <w:p w14:paraId="245663D8" w14:textId="77777777" w:rsidR="00236B73" w:rsidRDefault="00236B73" w:rsidP="00236B73">
      <w:pPr>
        <w:bidi/>
        <w:rPr>
          <w:rtl/>
          <w:lang w:bidi="fa-IR"/>
        </w:rPr>
      </w:pPr>
    </w:p>
    <w:p w14:paraId="21410DD1" w14:textId="77777777" w:rsidR="00236B73" w:rsidRDefault="00236B73" w:rsidP="00236B73">
      <w:pPr>
        <w:bidi/>
        <w:rPr>
          <w:rtl/>
          <w:lang w:bidi="fa-IR"/>
        </w:rPr>
      </w:pPr>
    </w:p>
    <w:p w14:paraId="57BBD52E" w14:textId="49BB0166" w:rsidR="00236B73" w:rsidRPr="00032C43" w:rsidRDefault="00032C43" w:rsidP="00032C43">
      <w:pPr>
        <w:pStyle w:val="Heading1"/>
        <w:bidi/>
        <w:rPr>
          <w:rtl/>
          <w:lang w:bidi="fa-IR"/>
        </w:rPr>
      </w:pPr>
      <w:bookmarkStart w:id="3" w:name="_Toc209193071"/>
      <w:r w:rsidRPr="00032C43">
        <w:rPr>
          <w:rtl/>
          <w:lang w:bidi="fa-IR"/>
        </w:rPr>
        <w:t xml:space="preserve">شرکت </w:t>
      </w:r>
      <w:r w:rsidRPr="00032C43">
        <w:rPr>
          <w:rFonts w:hint="cs"/>
          <w:rtl/>
          <w:lang w:bidi="fa-IR"/>
        </w:rPr>
        <w:t>ملی نفت و گاز قزاقستان</w:t>
      </w:r>
      <w:r w:rsidRPr="00032C43">
        <w:rPr>
          <w:rtl/>
          <w:lang w:bidi="fa-IR"/>
        </w:rPr>
        <w:t xml:space="preserve"> در حال بررس</w:t>
      </w:r>
      <w:r w:rsidRPr="00032C43">
        <w:rPr>
          <w:rFonts w:hint="cs"/>
          <w:rtl/>
          <w:lang w:bidi="fa-IR"/>
        </w:rPr>
        <w:t>ی</w:t>
      </w:r>
      <w:r w:rsidRPr="00032C43">
        <w:rPr>
          <w:rtl/>
          <w:lang w:bidi="fa-IR"/>
        </w:rPr>
        <w:t xml:space="preserve"> ذخا</w:t>
      </w:r>
      <w:r w:rsidRPr="00032C43">
        <w:rPr>
          <w:rFonts w:hint="cs"/>
          <w:rtl/>
          <w:lang w:bidi="fa-IR"/>
        </w:rPr>
        <w:t>ی</w:t>
      </w:r>
      <w:r w:rsidRPr="00032C43">
        <w:rPr>
          <w:rFonts w:hint="eastAsia"/>
          <w:rtl/>
          <w:lang w:bidi="fa-IR"/>
        </w:rPr>
        <w:t>ر</w:t>
      </w:r>
      <w:r w:rsidRPr="00032C43">
        <w:rPr>
          <w:rtl/>
          <w:lang w:bidi="fa-IR"/>
        </w:rPr>
        <w:t xml:space="preserve"> نفت و گاز در آت</w:t>
      </w:r>
      <w:r w:rsidRPr="00032C43">
        <w:rPr>
          <w:rFonts w:hint="cs"/>
          <w:rtl/>
          <w:lang w:bidi="fa-IR"/>
        </w:rPr>
        <w:t>ی</w:t>
      </w:r>
      <w:r w:rsidRPr="00032C43">
        <w:rPr>
          <w:rFonts w:hint="eastAsia"/>
          <w:rtl/>
          <w:lang w:bidi="fa-IR"/>
        </w:rPr>
        <w:t>رائو</w:t>
      </w:r>
      <w:r w:rsidRPr="00032C43">
        <w:rPr>
          <w:rtl/>
          <w:lang w:bidi="fa-IR"/>
        </w:rPr>
        <w:t xml:space="preserve"> و اول</w:t>
      </w:r>
      <w:r w:rsidRPr="00032C43">
        <w:rPr>
          <w:rFonts w:hint="cs"/>
          <w:rtl/>
          <w:lang w:bidi="fa-IR"/>
        </w:rPr>
        <w:t>ی</w:t>
      </w:r>
      <w:r w:rsidRPr="00032C43">
        <w:rPr>
          <w:rFonts w:hint="eastAsia"/>
          <w:rtl/>
          <w:lang w:bidi="fa-IR"/>
        </w:rPr>
        <w:t>تائو</w:t>
      </w:r>
      <w:r w:rsidRPr="00032C43">
        <w:rPr>
          <w:rtl/>
          <w:lang w:bidi="fa-IR"/>
        </w:rPr>
        <w:t xml:space="preserve"> است.</w:t>
      </w:r>
      <w:bookmarkEnd w:id="3"/>
    </w:p>
    <w:p w14:paraId="622647DC" w14:textId="386CEAF0" w:rsidR="00032C43" w:rsidRPr="00032C43" w:rsidRDefault="00032C43" w:rsidP="00032C43">
      <w:pPr>
        <w:pStyle w:val="NormalWeb"/>
        <w:bidi/>
        <w:jc w:val="both"/>
        <w:rPr>
          <w:rFonts w:cs="B Nazanin"/>
          <w:sz w:val="28"/>
          <w:szCs w:val="28"/>
        </w:rPr>
      </w:pPr>
      <w:r w:rsidRPr="00032C43">
        <w:rPr>
          <w:rFonts w:cs="B Nazanin"/>
          <w:sz w:val="28"/>
          <w:szCs w:val="28"/>
          <w:rtl/>
        </w:rPr>
        <w:t xml:space="preserve">شرکت </w:t>
      </w:r>
      <w:r>
        <w:rPr>
          <w:rStyle w:val="Strong"/>
          <w:rFonts w:cs="B Nazanin"/>
          <w:sz w:val="28"/>
          <w:szCs w:val="28"/>
        </w:rPr>
        <w:t xml:space="preserve"> </w:t>
      </w:r>
      <w:r w:rsidRPr="00032C43">
        <w:rPr>
          <w:rStyle w:val="Strong"/>
          <w:rFonts w:cs="B Nazanin"/>
          <w:sz w:val="28"/>
          <w:szCs w:val="28"/>
        </w:rPr>
        <w:t>KazMunayGas</w:t>
      </w:r>
      <w:r w:rsidRPr="00032C43">
        <w:rPr>
          <w:rFonts w:cs="B Nazanin"/>
          <w:sz w:val="28"/>
          <w:szCs w:val="28"/>
          <w:rtl/>
        </w:rPr>
        <w:t>از طریق زیرمجموعه خود</w:t>
      </w:r>
      <w:r w:rsidRPr="00032C43">
        <w:rPr>
          <w:rFonts w:cs="B Nazanin"/>
          <w:sz w:val="28"/>
          <w:szCs w:val="28"/>
        </w:rPr>
        <w:t xml:space="preserve"> KMG Barlau LLP </w:t>
      </w:r>
      <w:r w:rsidRPr="00032C43">
        <w:rPr>
          <w:rFonts w:cs="B Nazanin"/>
          <w:sz w:val="28"/>
          <w:szCs w:val="28"/>
          <w:rtl/>
        </w:rPr>
        <w:t xml:space="preserve">عملیات لرزه‌نگاری برای اکتشاف نفت و گاز را در مناطق </w:t>
      </w:r>
      <w:r w:rsidRPr="00032C43">
        <w:rPr>
          <w:rStyle w:val="Strong"/>
          <w:rFonts w:cs="B Nazanin"/>
          <w:sz w:val="28"/>
          <w:szCs w:val="28"/>
          <w:rtl/>
        </w:rPr>
        <w:t>آتیراو</w:t>
      </w:r>
      <w:r w:rsidRPr="00032C43">
        <w:rPr>
          <w:rFonts w:cs="B Nazanin"/>
          <w:sz w:val="28"/>
          <w:szCs w:val="28"/>
          <w:rtl/>
        </w:rPr>
        <w:t xml:space="preserve"> و </w:t>
      </w:r>
      <w:r w:rsidRPr="00032C43">
        <w:rPr>
          <w:rStyle w:val="Strong"/>
          <w:rFonts w:cs="B Nazanin"/>
          <w:sz w:val="28"/>
          <w:szCs w:val="28"/>
          <w:rtl/>
        </w:rPr>
        <w:t>اولیتاو</w:t>
      </w:r>
      <w:r w:rsidRPr="00032C43">
        <w:rPr>
          <w:rFonts w:cs="B Nazanin"/>
          <w:sz w:val="28"/>
          <w:szCs w:val="28"/>
          <w:rtl/>
        </w:rPr>
        <w:t xml:space="preserve"> آغاز کرده است. این شرکت در اوایل سال </w:t>
      </w:r>
      <w:r w:rsidRPr="00032C43">
        <w:rPr>
          <w:rFonts w:cs="B Nazanin"/>
          <w:sz w:val="28"/>
          <w:szCs w:val="28"/>
          <w:rtl/>
          <w:lang w:bidi="fa-IR"/>
        </w:rPr>
        <w:t>۲۰۲۵</w:t>
      </w:r>
      <w:r w:rsidRPr="00032C43">
        <w:rPr>
          <w:rFonts w:cs="B Nazanin"/>
          <w:sz w:val="28"/>
          <w:szCs w:val="28"/>
          <w:rtl/>
        </w:rPr>
        <w:t xml:space="preserve"> مجوز اکتشاف زمین‌شناسی در این دو منطقه و همچنین در محدوده شرق آکتوبه را دریافت کرده که در آنجا فعلاً پردازش داده‌های تاریخی در حال انجام است و برای سال </w:t>
      </w:r>
      <w:r w:rsidRPr="00032C43">
        <w:rPr>
          <w:rFonts w:cs="B Nazanin"/>
          <w:sz w:val="28"/>
          <w:szCs w:val="28"/>
          <w:rtl/>
          <w:lang w:bidi="fa-IR"/>
        </w:rPr>
        <w:t>۲۰۲۶</w:t>
      </w:r>
      <w:r w:rsidRPr="00032C43">
        <w:rPr>
          <w:rFonts w:cs="B Nazanin"/>
          <w:sz w:val="28"/>
          <w:szCs w:val="28"/>
          <w:rtl/>
        </w:rPr>
        <w:t xml:space="preserve"> برنامه اجرای لرزه‌نگاری دوبعدی در مسافت </w:t>
      </w:r>
      <w:r w:rsidRPr="00032C43">
        <w:rPr>
          <w:rFonts w:cs="B Nazanin"/>
          <w:sz w:val="28"/>
          <w:szCs w:val="28"/>
          <w:rtl/>
          <w:lang w:bidi="fa-IR"/>
        </w:rPr>
        <w:t>۵۰۰</w:t>
      </w:r>
      <w:r w:rsidRPr="00032C43">
        <w:rPr>
          <w:rFonts w:cs="B Nazanin"/>
          <w:sz w:val="28"/>
          <w:szCs w:val="28"/>
          <w:rtl/>
        </w:rPr>
        <w:t xml:space="preserve"> کیلومتر طولی پیش‌بینی شده است</w:t>
      </w:r>
      <w:r w:rsidRPr="00032C43">
        <w:rPr>
          <w:rFonts w:cs="B Nazanin"/>
          <w:sz w:val="28"/>
          <w:szCs w:val="28"/>
        </w:rPr>
        <w:t>.</w:t>
      </w:r>
    </w:p>
    <w:p w14:paraId="719FAD9E" w14:textId="77777777" w:rsidR="00032C43" w:rsidRDefault="00032C43" w:rsidP="00032C43">
      <w:pPr>
        <w:pStyle w:val="NormalWeb"/>
        <w:bidi/>
        <w:jc w:val="both"/>
      </w:pPr>
      <w:r w:rsidRPr="00032C43">
        <w:rPr>
          <w:rFonts w:cs="B Nazanin"/>
          <w:sz w:val="28"/>
          <w:szCs w:val="28"/>
          <w:rtl/>
        </w:rPr>
        <w:t xml:space="preserve">این اقدامات بخشی از برنامه اکتشاف زیرسطحی </w:t>
      </w:r>
      <w:r w:rsidRPr="00032C43">
        <w:rPr>
          <w:rStyle w:val="Strong"/>
          <w:rFonts w:cs="B Nazanin"/>
          <w:sz w:val="28"/>
          <w:szCs w:val="28"/>
          <w:rtl/>
          <w:lang w:bidi="fa-IR"/>
        </w:rPr>
        <w:t>۲۰۲۵</w:t>
      </w:r>
      <w:r w:rsidRPr="00032C43">
        <w:rPr>
          <w:rStyle w:val="Strong"/>
          <w:rFonts w:cs="B Nazanin"/>
          <w:sz w:val="28"/>
          <w:szCs w:val="28"/>
        </w:rPr>
        <w:t xml:space="preserve"> </w:t>
      </w:r>
      <w:r w:rsidRPr="00032C43">
        <w:rPr>
          <w:rStyle w:val="Strong"/>
          <w:rFonts w:cs="B Nazanin"/>
          <w:sz w:val="28"/>
          <w:szCs w:val="28"/>
          <w:rtl/>
        </w:rPr>
        <w:t xml:space="preserve">تا </w:t>
      </w:r>
      <w:r w:rsidRPr="00032C43">
        <w:rPr>
          <w:rStyle w:val="Strong"/>
          <w:rFonts w:cs="B Nazanin"/>
          <w:sz w:val="28"/>
          <w:szCs w:val="28"/>
          <w:rtl/>
          <w:lang w:bidi="fa-IR"/>
        </w:rPr>
        <w:t>۲۰۲۷</w:t>
      </w:r>
      <w:r w:rsidRPr="00032C43">
        <w:rPr>
          <w:rFonts w:cs="B Nazanin"/>
          <w:sz w:val="28"/>
          <w:szCs w:val="28"/>
          <w:rtl/>
        </w:rPr>
        <w:t xml:space="preserve"> است که هدف آن شناسایی مناطق جدید و افزایش منابع هیدروکربنی کشور است. پروژه‌ها همچنین در چارچوب برنامه معرفی جهانی</w:t>
      </w:r>
      <w:r w:rsidRPr="00032C43">
        <w:rPr>
          <w:rFonts w:cs="B Nazanin"/>
          <w:sz w:val="28"/>
          <w:szCs w:val="28"/>
        </w:rPr>
        <w:t xml:space="preserve"> (Roadshow) </w:t>
      </w:r>
      <w:r w:rsidRPr="00032C43">
        <w:rPr>
          <w:rFonts w:cs="B Nazanin"/>
          <w:sz w:val="28"/>
          <w:szCs w:val="28"/>
          <w:rtl/>
        </w:rPr>
        <w:t xml:space="preserve">شرکت قرار گرفته تا سرمایه‌گذاران بین‌المللی را به همکاری جذب کند. تجربه گذشته نیز نشان‌دهنده اثربخشی این رویکرد است؛ به‌گونه‌ای که در سال‌های </w:t>
      </w:r>
      <w:r w:rsidRPr="00032C43">
        <w:rPr>
          <w:rFonts w:cs="B Nazanin"/>
          <w:sz w:val="28"/>
          <w:szCs w:val="28"/>
          <w:rtl/>
          <w:lang w:bidi="fa-IR"/>
        </w:rPr>
        <w:t>۲۰۲۲</w:t>
      </w:r>
      <w:r w:rsidRPr="00032C43">
        <w:rPr>
          <w:rFonts w:cs="B Nazanin"/>
          <w:sz w:val="28"/>
          <w:szCs w:val="28"/>
          <w:rtl/>
        </w:rPr>
        <w:t xml:space="preserve"> تا </w:t>
      </w:r>
      <w:r w:rsidRPr="00032C43">
        <w:rPr>
          <w:rFonts w:cs="B Nazanin"/>
          <w:sz w:val="28"/>
          <w:szCs w:val="28"/>
          <w:rtl/>
          <w:lang w:bidi="fa-IR"/>
        </w:rPr>
        <w:t>۲۰۲۵</w:t>
      </w:r>
      <w:r w:rsidRPr="00032C43">
        <w:rPr>
          <w:rFonts w:cs="B Nazanin"/>
          <w:sz w:val="28"/>
          <w:szCs w:val="28"/>
          <w:rtl/>
        </w:rPr>
        <w:t xml:space="preserve"> مرحله نخست تحقیقات زمین‌شناسی انجام شد و به اکتشاف میدان </w:t>
      </w:r>
      <w:r w:rsidRPr="00032C43">
        <w:rPr>
          <w:rStyle w:val="Strong"/>
          <w:rFonts w:cs="B Nazanin"/>
          <w:sz w:val="28"/>
          <w:szCs w:val="28"/>
        </w:rPr>
        <w:t>Berezovsky</w:t>
      </w:r>
      <w:r w:rsidRPr="00032C43">
        <w:rPr>
          <w:rFonts w:cs="B Nazanin"/>
          <w:sz w:val="28"/>
          <w:szCs w:val="28"/>
        </w:rPr>
        <w:t xml:space="preserve"> </w:t>
      </w:r>
      <w:r w:rsidRPr="00032C43">
        <w:rPr>
          <w:rFonts w:cs="B Nazanin"/>
          <w:sz w:val="28"/>
          <w:szCs w:val="28"/>
          <w:rtl/>
        </w:rPr>
        <w:t xml:space="preserve">در غرب قزاقستان انجامید که سرمایه‌گذاری شرکت بین‌المللی </w:t>
      </w:r>
      <w:r w:rsidRPr="00032C43">
        <w:rPr>
          <w:rStyle w:val="Strong"/>
          <w:rFonts w:cs="B Nazanin"/>
          <w:sz w:val="28"/>
          <w:szCs w:val="28"/>
        </w:rPr>
        <w:t>Sinopec</w:t>
      </w:r>
      <w:r w:rsidRPr="00032C43">
        <w:rPr>
          <w:rFonts w:cs="B Nazanin"/>
          <w:sz w:val="28"/>
          <w:szCs w:val="28"/>
        </w:rPr>
        <w:t xml:space="preserve"> </w:t>
      </w:r>
      <w:r w:rsidRPr="00032C43">
        <w:rPr>
          <w:rFonts w:cs="B Nazanin"/>
          <w:sz w:val="28"/>
          <w:szCs w:val="28"/>
          <w:rtl/>
        </w:rPr>
        <w:t xml:space="preserve">را جذب کرد. همچنین با همکاری شرکت‌های </w:t>
      </w:r>
      <w:r w:rsidRPr="00032C43">
        <w:rPr>
          <w:rStyle w:val="Strong"/>
          <w:rFonts w:cs="B Nazanin"/>
          <w:sz w:val="28"/>
          <w:szCs w:val="28"/>
          <w:rtl/>
        </w:rPr>
        <w:t>شل</w:t>
      </w:r>
      <w:r w:rsidRPr="00032C43">
        <w:rPr>
          <w:rFonts w:cs="B Nazanin"/>
          <w:sz w:val="28"/>
          <w:szCs w:val="28"/>
          <w:rtl/>
        </w:rPr>
        <w:t xml:space="preserve"> و </w:t>
      </w:r>
      <w:r w:rsidRPr="00032C43">
        <w:rPr>
          <w:rStyle w:val="Strong"/>
          <w:rFonts w:cs="B Nazanin"/>
          <w:sz w:val="28"/>
          <w:szCs w:val="28"/>
          <w:rtl/>
        </w:rPr>
        <w:t>شورون</w:t>
      </w:r>
      <w:r w:rsidRPr="00032C43">
        <w:rPr>
          <w:rFonts w:cs="B Nazanin"/>
          <w:sz w:val="28"/>
          <w:szCs w:val="28"/>
          <w:rtl/>
        </w:rPr>
        <w:t xml:space="preserve"> فعالیت‌های اکتشافی در آکتوبه آغاز شد</w:t>
      </w:r>
      <w:r>
        <w:t>.</w:t>
      </w:r>
    </w:p>
    <w:p w14:paraId="5BEE1FC6" w14:textId="50538473" w:rsidR="00236B73" w:rsidRPr="004208D4" w:rsidRDefault="00032C43" w:rsidP="004208D4">
      <w:pPr>
        <w:bidi/>
        <w:jc w:val="both"/>
        <w:rPr>
          <w:rFonts w:cs="B Nazanin"/>
          <w:sz w:val="28"/>
          <w:szCs w:val="28"/>
          <w:rtl/>
          <w:lang w:bidi="fa-IR"/>
        </w:rPr>
      </w:pPr>
      <w:r w:rsidRPr="004208D4">
        <w:rPr>
          <w:rFonts w:cs="B Nazanin" w:hint="cs"/>
          <w:sz w:val="28"/>
          <w:szCs w:val="28"/>
          <w:rtl/>
          <w:lang w:bidi="fa-IR"/>
        </w:rPr>
        <w:t>(باتوجه به حرکت جهانی برای گذار به انرژی پاک، کاهش استفاده از سوخت های فصیلی در آینده</w:t>
      </w:r>
      <w:r w:rsidR="00237B8D" w:rsidRPr="004208D4">
        <w:rPr>
          <w:rFonts w:cs="B Nazanin" w:hint="cs"/>
          <w:sz w:val="28"/>
          <w:szCs w:val="28"/>
          <w:rtl/>
          <w:lang w:bidi="fa-IR"/>
        </w:rPr>
        <w:t xml:space="preserve">، تداوم بحران روسیه و اوکراین، تلاش برای تامین نفت اروپا و همچنین با توجه به </w:t>
      </w:r>
      <w:r w:rsidRPr="004208D4">
        <w:rPr>
          <w:rFonts w:cs="B Nazanin" w:hint="cs"/>
          <w:sz w:val="28"/>
          <w:szCs w:val="28"/>
          <w:rtl/>
          <w:lang w:bidi="fa-IR"/>
        </w:rPr>
        <w:t>افزایش قیمت جهانی نفت لذا دولت قزاقستان برای استفاده از</w:t>
      </w:r>
      <w:r w:rsidR="00237B8D" w:rsidRPr="004208D4">
        <w:rPr>
          <w:rFonts w:cs="B Nazanin" w:hint="cs"/>
          <w:sz w:val="28"/>
          <w:szCs w:val="28"/>
          <w:rtl/>
          <w:lang w:bidi="fa-IR"/>
        </w:rPr>
        <w:t xml:space="preserve"> این</w:t>
      </w:r>
      <w:r w:rsidRPr="004208D4">
        <w:rPr>
          <w:rFonts w:cs="B Nazanin" w:hint="cs"/>
          <w:sz w:val="28"/>
          <w:szCs w:val="28"/>
          <w:rtl/>
          <w:lang w:bidi="fa-IR"/>
        </w:rPr>
        <w:t xml:space="preserve"> فرصت به دنبال بهره برداری حداکثری از منابع هیدورکربنی خود می باشد.</w:t>
      </w:r>
      <w:r w:rsidR="00237B8D" w:rsidRPr="004208D4">
        <w:rPr>
          <w:rFonts w:cs="B Nazanin" w:hint="cs"/>
          <w:sz w:val="28"/>
          <w:szCs w:val="28"/>
          <w:rtl/>
          <w:lang w:bidi="fa-IR"/>
        </w:rPr>
        <w:t xml:space="preserve"> رئیس جمهور قزاقستان بر کاهش خام فروشی و تولید محصولات پالایشگاهی و فروش محصولات با ارزش افزوده بالا تاکید نموده است</w:t>
      </w:r>
      <w:r w:rsidRPr="004208D4">
        <w:rPr>
          <w:rFonts w:cs="B Nazanin" w:hint="cs"/>
          <w:sz w:val="28"/>
          <w:szCs w:val="28"/>
          <w:rtl/>
          <w:lang w:bidi="fa-IR"/>
        </w:rPr>
        <w:t>)</w:t>
      </w:r>
      <w:r w:rsidR="00237B8D" w:rsidRPr="004208D4">
        <w:rPr>
          <w:rFonts w:cs="B Nazanin" w:hint="cs"/>
          <w:sz w:val="28"/>
          <w:szCs w:val="28"/>
          <w:rtl/>
          <w:lang w:bidi="fa-IR"/>
        </w:rPr>
        <w:t>.</w:t>
      </w:r>
    </w:p>
    <w:p w14:paraId="5195F1F6" w14:textId="275177EA" w:rsidR="00236B73" w:rsidRPr="001C3967" w:rsidRDefault="00237B8D" w:rsidP="001C3967">
      <w:pPr>
        <w:bidi/>
        <w:jc w:val="right"/>
        <w:rPr>
          <w:rtl/>
          <w:lang w:bidi="fa-IR"/>
        </w:rPr>
      </w:pPr>
      <w:r w:rsidRPr="00237B8D">
        <w:rPr>
          <w:lang w:bidi="fa-IR"/>
        </w:rPr>
        <w:lastRenderedPageBreak/>
        <w:t>https://kz.kursiv.media/kk/2025-09-17/slbt-qazmunajgaz-shu-sarysu-uchaskesinen-mu</w:t>
      </w:r>
      <w:bookmarkStart w:id="4" w:name="_GoBack"/>
      <w:bookmarkEnd w:id="4"/>
      <w:r w:rsidRPr="00237B8D">
        <w:rPr>
          <w:lang w:bidi="fa-IR"/>
        </w:rPr>
        <w:t>naj-men-gaz-qoryn-izdejdi</w:t>
      </w:r>
      <w:r w:rsidRPr="00237B8D">
        <w:rPr>
          <w:rFonts w:cs="Arial"/>
          <w:rtl/>
          <w:lang w:bidi="fa-IR"/>
        </w:rPr>
        <w:t>/</w:t>
      </w:r>
    </w:p>
    <w:p w14:paraId="32000166" w14:textId="476A3CFD" w:rsidR="00CA0CEE" w:rsidRPr="00F72A0E" w:rsidRDefault="00CA0CEE" w:rsidP="00CA0CEE">
      <w:pPr>
        <w:pStyle w:val="Heading1"/>
        <w:bidi/>
        <w:rPr>
          <w:rtl/>
          <w:lang w:bidi="fa-IR"/>
        </w:rPr>
      </w:pPr>
      <w:bookmarkStart w:id="5" w:name="_Toc209193072"/>
      <w:r w:rsidRPr="00CA0CEE">
        <w:rPr>
          <w:rtl/>
          <w:lang w:bidi="fa-IR"/>
        </w:rPr>
        <w:t>قزاقستان بندر خشک و مرکز لجست</w:t>
      </w:r>
      <w:r w:rsidRPr="00CA0CEE">
        <w:rPr>
          <w:rFonts w:hint="cs"/>
          <w:rtl/>
          <w:lang w:bidi="fa-IR"/>
        </w:rPr>
        <w:t>ی</w:t>
      </w:r>
      <w:r w:rsidRPr="00CA0CEE">
        <w:rPr>
          <w:rFonts w:hint="eastAsia"/>
          <w:rtl/>
          <w:lang w:bidi="fa-IR"/>
        </w:rPr>
        <w:t>ک</w:t>
      </w:r>
      <w:r w:rsidRPr="00CA0CEE">
        <w:rPr>
          <w:rFonts w:hint="cs"/>
          <w:rtl/>
          <w:lang w:bidi="fa-IR"/>
        </w:rPr>
        <w:t>ی</w:t>
      </w:r>
      <w:r w:rsidRPr="00CA0CEE">
        <w:rPr>
          <w:rtl/>
          <w:lang w:bidi="fa-IR"/>
        </w:rPr>
        <w:t xml:space="preserve"> بزرگ</w:t>
      </w:r>
      <w:r w:rsidRPr="00CA0CEE">
        <w:rPr>
          <w:rFonts w:hint="cs"/>
          <w:rtl/>
          <w:lang w:bidi="fa-IR"/>
        </w:rPr>
        <w:t>ی</w:t>
      </w:r>
      <w:r w:rsidRPr="00CA0CEE">
        <w:rPr>
          <w:rtl/>
          <w:lang w:bidi="fa-IR"/>
        </w:rPr>
        <w:t xml:space="preserve"> در مرز چ</w:t>
      </w:r>
      <w:r w:rsidRPr="00CA0CEE">
        <w:rPr>
          <w:rFonts w:hint="cs"/>
          <w:rtl/>
          <w:lang w:bidi="fa-IR"/>
        </w:rPr>
        <w:t>ی</w:t>
      </w:r>
      <w:r w:rsidRPr="00CA0CEE">
        <w:rPr>
          <w:rFonts w:hint="eastAsia"/>
          <w:rtl/>
          <w:lang w:bidi="fa-IR"/>
        </w:rPr>
        <w:t>ن</w:t>
      </w:r>
      <w:r w:rsidRPr="00CA0CEE">
        <w:rPr>
          <w:rtl/>
          <w:lang w:bidi="fa-IR"/>
        </w:rPr>
        <w:t xml:space="preserve"> م</w:t>
      </w:r>
      <w:r w:rsidRPr="00CA0CEE">
        <w:rPr>
          <w:rFonts w:hint="cs"/>
          <w:rtl/>
          <w:lang w:bidi="fa-IR"/>
        </w:rPr>
        <w:t>ی‌</w:t>
      </w:r>
      <w:r w:rsidRPr="00CA0CEE">
        <w:rPr>
          <w:rFonts w:hint="eastAsia"/>
          <w:rtl/>
          <w:lang w:bidi="fa-IR"/>
        </w:rPr>
        <w:t>سازد</w:t>
      </w:r>
      <w:r>
        <w:rPr>
          <w:rFonts w:hint="cs"/>
          <w:rtl/>
          <w:lang w:bidi="fa-IR"/>
        </w:rPr>
        <w:t>.</w:t>
      </w:r>
      <w:bookmarkEnd w:id="5"/>
    </w:p>
    <w:p w14:paraId="2BCD1007" w14:textId="206F9F8B" w:rsidR="00F72A0E" w:rsidRPr="00F72A0E" w:rsidRDefault="00F72A0E" w:rsidP="00CA0CEE">
      <w:pPr>
        <w:bidi/>
        <w:spacing w:before="100" w:beforeAutospacing="1" w:after="100" w:afterAutospacing="1" w:line="240" w:lineRule="auto"/>
        <w:jc w:val="both"/>
        <w:rPr>
          <w:rFonts w:ascii="Times New Roman" w:eastAsia="Times New Roman" w:hAnsi="Times New Roman" w:cs="B Nazanin"/>
          <w:sz w:val="24"/>
          <w:szCs w:val="24"/>
        </w:rPr>
      </w:pPr>
      <w:r w:rsidRPr="00F72A0E">
        <w:rPr>
          <w:rFonts w:ascii="Times New Roman" w:eastAsia="Times New Roman" w:hAnsi="Times New Roman" w:cs="B Nazanin"/>
          <w:sz w:val="24"/>
          <w:szCs w:val="24"/>
          <w:rtl/>
        </w:rPr>
        <w:t xml:space="preserve">پروژه </w:t>
      </w:r>
      <w:r w:rsidRPr="00F72A0E">
        <w:rPr>
          <w:rFonts w:ascii="Times New Roman" w:eastAsia="Times New Roman" w:hAnsi="Times New Roman" w:cs="B Nazanin"/>
          <w:sz w:val="24"/>
          <w:szCs w:val="24"/>
        </w:rPr>
        <w:t xml:space="preserve"> (Kolzhat Dry Port) </w:t>
      </w:r>
      <w:r w:rsidRPr="00F72A0E">
        <w:rPr>
          <w:rFonts w:ascii="Times New Roman" w:eastAsia="Times New Roman" w:hAnsi="Times New Roman" w:cs="B Nazanin"/>
          <w:sz w:val="24"/>
          <w:szCs w:val="24"/>
          <w:rtl/>
        </w:rPr>
        <w:t>یک مرکز بزرگ حمل‌ونقل و لجستیک در مرز میان قزاقستان و چین است که در منطقه آلماتی، شهرستان اویغور قرار دارد. طراحی این پروژه همراه با مدرن‌سازی گذرگاه مرزی کولژات انجام می‌شود</w:t>
      </w:r>
      <w:r>
        <w:rPr>
          <w:rFonts w:ascii="Times New Roman" w:eastAsia="Times New Roman" w:hAnsi="Times New Roman" w:cs="B Nazanin" w:hint="cs"/>
          <w:sz w:val="24"/>
          <w:szCs w:val="24"/>
          <w:rtl/>
        </w:rPr>
        <w:t>.</w:t>
      </w:r>
    </w:p>
    <w:p w14:paraId="74ECACA3" w14:textId="09C18CDE" w:rsidR="00F72A0E" w:rsidRPr="00F72A0E" w:rsidRDefault="00F72A0E" w:rsidP="00F72A0E">
      <w:pPr>
        <w:bidi/>
        <w:spacing w:before="100" w:beforeAutospacing="1" w:after="100" w:afterAutospacing="1" w:line="240" w:lineRule="auto"/>
        <w:jc w:val="both"/>
        <w:rPr>
          <w:rFonts w:ascii="Times New Roman" w:eastAsia="Times New Roman" w:hAnsi="Times New Roman" w:cs="B Nazanin"/>
          <w:sz w:val="24"/>
          <w:szCs w:val="24"/>
        </w:rPr>
      </w:pPr>
      <w:r w:rsidRPr="00F72A0E">
        <w:rPr>
          <w:rFonts w:ascii="Times New Roman" w:eastAsia="Times New Roman" w:hAnsi="Times New Roman" w:cs="B Nazanin"/>
          <w:sz w:val="24"/>
          <w:szCs w:val="24"/>
          <w:rtl/>
        </w:rPr>
        <w:t xml:space="preserve">مساحت کلی پروژه حدود </w:t>
      </w:r>
      <w:r w:rsidRPr="00F72A0E">
        <w:rPr>
          <w:rFonts w:ascii="Times New Roman" w:eastAsia="Times New Roman" w:hAnsi="Times New Roman" w:cs="B Nazanin"/>
          <w:b/>
          <w:bCs/>
          <w:sz w:val="24"/>
          <w:szCs w:val="24"/>
          <w:rtl/>
          <w:lang w:bidi="fa-IR"/>
        </w:rPr>
        <w:t>۸</w:t>
      </w:r>
      <w:r w:rsidRPr="00F72A0E">
        <w:rPr>
          <w:rFonts w:ascii="Times New Roman" w:eastAsia="Times New Roman" w:hAnsi="Times New Roman" w:cs="Times New Roman" w:hint="cs"/>
          <w:b/>
          <w:bCs/>
          <w:sz w:val="24"/>
          <w:szCs w:val="24"/>
          <w:rtl/>
        </w:rPr>
        <w:t>٬</w:t>
      </w:r>
      <w:r w:rsidRPr="00F72A0E">
        <w:rPr>
          <w:rFonts w:ascii="Times New Roman" w:eastAsia="Times New Roman" w:hAnsi="Times New Roman" w:cs="B Nazanin"/>
          <w:b/>
          <w:bCs/>
          <w:sz w:val="24"/>
          <w:szCs w:val="24"/>
          <w:rtl/>
          <w:lang w:bidi="fa-IR"/>
        </w:rPr>
        <w:t>۴۰۰</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هکتار</w:t>
      </w:r>
      <w:r w:rsidRPr="00F72A0E">
        <w:rPr>
          <w:rFonts w:ascii="Times New Roman" w:eastAsia="Times New Roman" w:hAnsi="Times New Roman" w:cs="B Nazanin"/>
          <w:sz w:val="24"/>
          <w:szCs w:val="24"/>
          <w:rtl/>
        </w:rPr>
        <w:t xml:space="preserve"> است که از این مقدار تقریباً </w:t>
      </w:r>
      <w:r w:rsidRPr="00F72A0E">
        <w:rPr>
          <w:rFonts w:ascii="Times New Roman" w:eastAsia="Times New Roman" w:hAnsi="Times New Roman" w:cs="B Nazanin"/>
          <w:b/>
          <w:bCs/>
          <w:sz w:val="24"/>
          <w:szCs w:val="24"/>
          <w:rtl/>
          <w:lang w:bidi="fa-IR"/>
        </w:rPr>
        <w:t>۱</w:t>
      </w:r>
      <w:r w:rsidRPr="00F72A0E">
        <w:rPr>
          <w:rFonts w:ascii="Times New Roman" w:eastAsia="Times New Roman" w:hAnsi="Times New Roman" w:cs="Times New Roman" w:hint="cs"/>
          <w:b/>
          <w:bCs/>
          <w:sz w:val="24"/>
          <w:szCs w:val="24"/>
          <w:rtl/>
        </w:rPr>
        <w:t>٬</w:t>
      </w:r>
      <w:r w:rsidRPr="00F72A0E">
        <w:rPr>
          <w:rFonts w:ascii="Times New Roman" w:eastAsia="Times New Roman" w:hAnsi="Times New Roman" w:cs="B Nazanin"/>
          <w:b/>
          <w:bCs/>
          <w:sz w:val="24"/>
          <w:szCs w:val="24"/>
          <w:rtl/>
          <w:lang w:bidi="fa-IR"/>
        </w:rPr>
        <w:t>۰۰۰</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هکتار</w:t>
      </w:r>
      <w:r w:rsidRPr="00F72A0E">
        <w:rPr>
          <w:rFonts w:ascii="Times New Roman" w:eastAsia="Times New Roman" w:hAnsi="Times New Roman" w:cs="B Nazanin"/>
          <w:sz w:val="24"/>
          <w:szCs w:val="24"/>
          <w:rtl/>
        </w:rPr>
        <w:t xml:space="preserve"> به منظور تأسیسات حمل‌ونقل، لجستیک و صنعتی اختصاص خواهد یافت و بقیه یعنی </w:t>
      </w:r>
      <w:r w:rsidRPr="00F72A0E">
        <w:rPr>
          <w:rFonts w:ascii="Times New Roman" w:eastAsia="Times New Roman" w:hAnsi="Times New Roman" w:cs="B Nazanin"/>
          <w:b/>
          <w:bCs/>
          <w:sz w:val="24"/>
          <w:szCs w:val="24"/>
          <w:rtl/>
          <w:lang w:bidi="fa-IR"/>
        </w:rPr>
        <w:t>۷</w:t>
      </w:r>
      <w:r w:rsidRPr="00F72A0E">
        <w:rPr>
          <w:rFonts w:ascii="Times New Roman" w:eastAsia="Times New Roman" w:hAnsi="Times New Roman" w:cs="Times New Roman" w:hint="cs"/>
          <w:b/>
          <w:bCs/>
          <w:sz w:val="24"/>
          <w:szCs w:val="24"/>
          <w:rtl/>
        </w:rPr>
        <w:t>٬</w:t>
      </w:r>
      <w:r w:rsidRPr="00F72A0E">
        <w:rPr>
          <w:rFonts w:ascii="Times New Roman" w:eastAsia="Times New Roman" w:hAnsi="Times New Roman" w:cs="B Nazanin"/>
          <w:b/>
          <w:bCs/>
          <w:sz w:val="24"/>
          <w:szCs w:val="24"/>
          <w:rtl/>
          <w:lang w:bidi="fa-IR"/>
        </w:rPr>
        <w:t>۴۰۰</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هکتار</w:t>
      </w:r>
      <w:r w:rsidRPr="00F72A0E">
        <w:rPr>
          <w:rFonts w:ascii="Times New Roman" w:eastAsia="Times New Roman" w:hAnsi="Times New Roman" w:cs="B Nazanin"/>
          <w:sz w:val="24"/>
          <w:szCs w:val="24"/>
          <w:rtl/>
        </w:rPr>
        <w:t xml:space="preserve"> برای کشاورزی در نظر گرفته شده است</w:t>
      </w:r>
      <w:r>
        <w:rPr>
          <w:rFonts w:ascii="Times New Roman" w:eastAsia="Times New Roman" w:hAnsi="Times New Roman" w:cs="B Nazanin" w:hint="cs"/>
          <w:sz w:val="24"/>
          <w:szCs w:val="24"/>
          <w:rtl/>
        </w:rPr>
        <w:t>.</w:t>
      </w:r>
    </w:p>
    <w:p w14:paraId="42AD9171" w14:textId="7F8574A1" w:rsidR="00F72A0E" w:rsidRPr="00F72A0E" w:rsidRDefault="00F72A0E" w:rsidP="009471B1">
      <w:pPr>
        <w:bidi/>
        <w:spacing w:before="100" w:beforeAutospacing="1" w:after="100" w:afterAutospacing="1" w:line="240" w:lineRule="auto"/>
        <w:jc w:val="both"/>
        <w:rPr>
          <w:rFonts w:ascii="Times New Roman" w:eastAsia="Times New Roman" w:hAnsi="Times New Roman" w:cs="B Nazanin"/>
          <w:sz w:val="24"/>
          <w:szCs w:val="24"/>
        </w:rPr>
      </w:pPr>
      <w:r w:rsidRPr="00F72A0E">
        <w:rPr>
          <w:rFonts w:ascii="Times New Roman" w:eastAsia="Times New Roman" w:hAnsi="Times New Roman" w:cs="B Nazanin"/>
          <w:sz w:val="24"/>
          <w:szCs w:val="24"/>
          <w:rtl/>
        </w:rPr>
        <w:t>امکانات پیش‌بینی شده شامل موارد زیر است</w:t>
      </w:r>
      <w:r w:rsidR="009471B1">
        <w:rPr>
          <w:rFonts w:ascii="Times New Roman" w:eastAsia="Times New Roman" w:hAnsi="Times New Roman" w:cs="B Nazanin" w:hint="cs"/>
          <w:sz w:val="24"/>
          <w:szCs w:val="24"/>
          <w:rtl/>
        </w:rPr>
        <w:t>:</w:t>
      </w:r>
      <w:r w:rsidR="00CA0CEE">
        <w:rPr>
          <w:rFonts w:ascii="Times New Roman" w:eastAsia="Times New Roman" w:hAnsi="Times New Roman" w:cs="B Nazanin" w:hint="cs"/>
          <w:sz w:val="24"/>
          <w:szCs w:val="24"/>
          <w:rtl/>
          <w:lang w:bidi="fa-IR"/>
        </w:rPr>
        <w:t xml:space="preserve"> </w:t>
      </w:r>
      <w:r w:rsidRPr="00F72A0E">
        <w:rPr>
          <w:rFonts w:ascii="Times New Roman" w:eastAsia="Times New Roman" w:hAnsi="Times New Roman" w:cs="B Nazanin"/>
          <w:sz w:val="24"/>
          <w:szCs w:val="24"/>
          <w:rtl/>
        </w:rPr>
        <w:t xml:space="preserve">انبار به مساحت </w:t>
      </w:r>
      <w:r w:rsidRPr="00F72A0E">
        <w:rPr>
          <w:rFonts w:ascii="Times New Roman" w:eastAsia="Times New Roman" w:hAnsi="Times New Roman" w:cs="B Nazanin"/>
          <w:b/>
          <w:bCs/>
          <w:sz w:val="24"/>
          <w:szCs w:val="24"/>
          <w:rtl/>
          <w:lang w:bidi="fa-IR"/>
        </w:rPr>
        <w:t>۴۵</w:t>
      </w:r>
      <w:r w:rsidRPr="00F72A0E">
        <w:rPr>
          <w:rFonts w:ascii="Times New Roman" w:eastAsia="Times New Roman" w:hAnsi="Times New Roman" w:cs="Times New Roman" w:hint="cs"/>
          <w:b/>
          <w:bCs/>
          <w:sz w:val="24"/>
          <w:szCs w:val="24"/>
          <w:rtl/>
        </w:rPr>
        <w:t>٬</w:t>
      </w:r>
      <w:r w:rsidRPr="00F72A0E">
        <w:rPr>
          <w:rFonts w:ascii="Times New Roman" w:eastAsia="Times New Roman" w:hAnsi="Times New Roman" w:cs="B Nazanin"/>
          <w:b/>
          <w:bCs/>
          <w:sz w:val="24"/>
          <w:szCs w:val="24"/>
          <w:rtl/>
          <w:lang w:bidi="fa-IR"/>
        </w:rPr>
        <w:t>۰۰۰</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متر مربع</w:t>
      </w:r>
      <w:r w:rsidR="00CA0CEE">
        <w:rPr>
          <w:rFonts w:ascii="Times New Roman" w:eastAsia="Times New Roman" w:hAnsi="Times New Roman" w:cs="B Nazanin" w:hint="cs"/>
          <w:sz w:val="24"/>
          <w:szCs w:val="24"/>
          <w:rtl/>
          <w:lang w:bidi="fa-IR"/>
        </w:rPr>
        <w:t xml:space="preserve">، </w:t>
      </w:r>
      <w:r w:rsidRPr="00F72A0E">
        <w:rPr>
          <w:rFonts w:ascii="Times New Roman" w:eastAsia="Times New Roman" w:hAnsi="Times New Roman" w:cs="B Nazanin"/>
          <w:sz w:val="24"/>
          <w:szCs w:val="24"/>
          <w:rtl/>
        </w:rPr>
        <w:t>فضای ذخیره موقت کالا</w:t>
      </w:r>
      <w:r w:rsidR="00CA0CEE">
        <w:rPr>
          <w:rFonts w:ascii="Times New Roman" w:eastAsia="Times New Roman" w:hAnsi="Times New Roman" w:cs="B Nazanin" w:hint="cs"/>
          <w:sz w:val="24"/>
          <w:szCs w:val="24"/>
          <w:rtl/>
          <w:lang w:bidi="fa-IR"/>
        </w:rPr>
        <w:t xml:space="preserve">، </w:t>
      </w:r>
      <w:r w:rsidRPr="00F72A0E">
        <w:rPr>
          <w:rFonts w:ascii="Times New Roman" w:eastAsia="Times New Roman" w:hAnsi="Times New Roman" w:cs="B Nazanin"/>
          <w:sz w:val="24"/>
          <w:szCs w:val="24"/>
          <w:rtl/>
        </w:rPr>
        <w:t>ترمینال کانتینری</w:t>
      </w:r>
      <w:r w:rsidR="00CA0CEE">
        <w:rPr>
          <w:rFonts w:ascii="Times New Roman" w:eastAsia="Times New Roman" w:hAnsi="Times New Roman" w:cs="B Nazanin" w:hint="cs"/>
          <w:sz w:val="24"/>
          <w:szCs w:val="24"/>
          <w:rtl/>
          <w:lang w:bidi="fa-IR"/>
        </w:rPr>
        <w:t xml:space="preserve">، </w:t>
      </w:r>
      <w:r w:rsidRPr="00F72A0E">
        <w:rPr>
          <w:rFonts w:ascii="Times New Roman" w:eastAsia="Times New Roman" w:hAnsi="Times New Roman" w:cs="B Nazanin"/>
          <w:sz w:val="24"/>
          <w:szCs w:val="24"/>
          <w:rtl/>
        </w:rPr>
        <w:t xml:space="preserve">مرکز تجارت مرزی </w:t>
      </w:r>
      <w:r w:rsidR="00CA0CEE">
        <w:rPr>
          <w:rFonts w:ascii="Times New Roman" w:eastAsia="Times New Roman" w:hAnsi="Times New Roman" w:cs="B Nazanin" w:hint="cs"/>
          <w:sz w:val="24"/>
          <w:szCs w:val="24"/>
          <w:rtl/>
          <w:lang w:bidi="fa-IR"/>
        </w:rPr>
        <w:t xml:space="preserve">، </w:t>
      </w:r>
      <w:r w:rsidRPr="00F72A0E">
        <w:rPr>
          <w:rFonts w:ascii="Times New Roman" w:eastAsia="Times New Roman" w:hAnsi="Times New Roman" w:cs="B Nazanin"/>
          <w:sz w:val="24"/>
          <w:szCs w:val="24"/>
          <w:rtl/>
        </w:rPr>
        <w:t xml:space="preserve">پلتفرم تجارت الکترونیکی </w:t>
      </w:r>
      <w:r w:rsidR="00CA0CEE">
        <w:rPr>
          <w:rFonts w:ascii="Times New Roman" w:eastAsia="Times New Roman" w:hAnsi="Times New Roman" w:cs="B Nazanin" w:hint="cs"/>
          <w:sz w:val="24"/>
          <w:szCs w:val="24"/>
          <w:rtl/>
          <w:lang w:bidi="fa-IR"/>
        </w:rPr>
        <w:t xml:space="preserve">و </w:t>
      </w:r>
      <w:r w:rsidRPr="00F72A0E">
        <w:rPr>
          <w:rFonts w:ascii="Times New Roman" w:eastAsia="Times New Roman" w:hAnsi="Times New Roman" w:cs="B Nazanin"/>
          <w:sz w:val="24"/>
          <w:szCs w:val="24"/>
          <w:rtl/>
        </w:rPr>
        <w:t xml:space="preserve">بخش‌های صنعتی و مسکونی </w:t>
      </w:r>
    </w:p>
    <w:p w14:paraId="0E15BCBA" w14:textId="77777777" w:rsidR="00F72A0E" w:rsidRPr="00F72A0E" w:rsidRDefault="00F72A0E" w:rsidP="00F72A0E">
      <w:pPr>
        <w:bidi/>
        <w:spacing w:before="100" w:beforeAutospacing="1" w:after="100" w:afterAutospacing="1" w:line="240" w:lineRule="auto"/>
        <w:jc w:val="both"/>
        <w:outlineLvl w:val="2"/>
        <w:rPr>
          <w:rFonts w:ascii="Times New Roman" w:eastAsia="Times New Roman" w:hAnsi="Times New Roman" w:cs="B Nazanin"/>
          <w:b/>
          <w:bCs/>
          <w:sz w:val="27"/>
          <w:szCs w:val="27"/>
        </w:rPr>
      </w:pPr>
      <w:bookmarkStart w:id="6" w:name="_Toc209193073"/>
      <w:r w:rsidRPr="00F72A0E">
        <w:rPr>
          <w:rFonts w:ascii="Times New Roman" w:eastAsia="Times New Roman" w:hAnsi="Times New Roman" w:cs="B Nazanin"/>
          <w:b/>
          <w:bCs/>
          <w:sz w:val="27"/>
          <w:szCs w:val="27"/>
          <w:rtl/>
        </w:rPr>
        <w:t>فازهای اجرای پروژه و زمان‌بندی</w:t>
      </w:r>
      <w:r w:rsidRPr="00F72A0E">
        <w:rPr>
          <w:rFonts w:ascii="Times New Roman" w:eastAsia="Times New Roman" w:hAnsi="Times New Roman" w:cs="B Nazanin"/>
          <w:b/>
          <w:bCs/>
          <w:sz w:val="27"/>
          <w:szCs w:val="27"/>
        </w:rPr>
        <w:t>:</w:t>
      </w:r>
      <w:bookmarkEnd w:id="6"/>
    </w:p>
    <w:p w14:paraId="72F5EC3B" w14:textId="5EBF23AC" w:rsidR="00F72A0E" w:rsidRPr="00F72A0E" w:rsidRDefault="00F72A0E" w:rsidP="009471B1">
      <w:pPr>
        <w:numPr>
          <w:ilvl w:val="0"/>
          <w:numId w:val="31"/>
        </w:numPr>
        <w:bidi/>
        <w:spacing w:before="100" w:beforeAutospacing="1" w:after="100" w:afterAutospacing="1" w:line="240" w:lineRule="auto"/>
        <w:jc w:val="both"/>
        <w:rPr>
          <w:rFonts w:ascii="Times New Roman" w:eastAsia="Times New Roman" w:hAnsi="Times New Roman" w:cs="B Nazanin"/>
          <w:sz w:val="24"/>
          <w:szCs w:val="24"/>
        </w:rPr>
      </w:pPr>
      <w:r w:rsidRPr="00F72A0E">
        <w:rPr>
          <w:rFonts w:ascii="Times New Roman" w:eastAsia="Times New Roman" w:hAnsi="Times New Roman" w:cs="B Nazanin"/>
          <w:b/>
          <w:bCs/>
          <w:sz w:val="24"/>
          <w:szCs w:val="24"/>
          <w:rtl/>
        </w:rPr>
        <w:t>فاز اول</w:t>
      </w:r>
      <w:r w:rsidR="009471B1">
        <w:rPr>
          <w:rFonts w:ascii="Times New Roman" w:eastAsia="Times New Roman" w:hAnsi="Times New Roman" w:cs="B Nazanin" w:hint="cs"/>
          <w:sz w:val="24"/>
          <w:szCs w:val="24"/>
          <w:rtl/>
        </w:rPr>
        <w:t xml:space="preserve">: </w:t>
      </w:r>
      <w:r w:rsidRPr="00F72A0E">
        <w:rPr>
          <w:rFonts w:ascii="Times New Roman" w:eastAsia="Times New Roman" w:hAnsi="Times New Roman" w:cs="B Nazanin"/>
          <w:sz w:val="24"/>
          <w:szCs w:val="24"/>
          <w:rtl/>
        </w:rPr>
        <w:t xml:space="preserve">تا پایان سال </w:t>
      </w:r>
      <w:r w:rsidRPr="00F72A0E">
        <w:rPr>
          <w:rFonts w:ascii="Times New Roman" w:eastAsia="Times New Roman" w:hAnsi="Times New Roman" w:cs="B Nazanin"/>
          <w:sz w:val="24"/>
          <w:szCs w:val="24"/>
          <w:rtl/>
          <w:lang w:bidi="fa-IR"/>
        </w:rPr>
        <w:t>۲۰۲۶</w:t>
      </w:r>
      <w:r w:rsidRPr="00F72A0E">
        <w:rPr>
          <w:rFonts w:ascii="Times New Roman" w:eastAsia="Times New Roman" w:hAnsi="Times New Roman" w:cs="B Nazanin"/>
          <w:sz w:val="24"/>
          <w:szCs w:val="24"/>
          <w:rtl/>
        </w:rPr>
        <w:t xml:space="preserve">، منطقه‌ای به وسعت </w:t>
      </w:r>
      <w:r w:rsidRPr="00F72A0E">
        <w:rPr>
          <w:rFonts w:ascii="Times New Roman" w:eastAsia="Times New Roman" w:hAnsi="Times New Roman" w:cs="B Nazanin"/>
          <w:b/>
          <w:bCs/>
          <w:sz w:val="24"/>
          <w:szCs w:val="24"/>
          <w:rtl/>
          <w:lang w:bidi="fa-IR"/>
        </w:rPr>
        <w:t>۲۰۰</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هکتار</w:t>
      </w:r>
      <w:r w:rsidRPr="00F72A0E">
        <w:rPr>
          <w:rFonts w:ascii="Times New Roman" w:eastAsia="Times New Roman" w:hAnsi="Times New Roman" w:cs="B Nazanin"/>
          <w:sz w:val="24"/>
          <w:szCs w:val="24"/>
          <w:rtl/>
        </w:rPr>
        <w:t xml:space="preserve"> برای حمل و نقل و لجستیک راه‌اندازی می‌شود. سرمایه‌گذاری فاز اول حدود </w:t>
      </w:r>
      <w:r w:rsidRPr="00F72A0E">
        <w:rPr>
          <w:rFonts w:ascii="Times New Roman" w:eastAsia="Times New Roman" w:hAnsi="Times New Roman" w:cs="B Nazanin"/>
          <w:b/>
          <w:bCs/>
          <w:sz w:val="24"/>
          <w:szCs w:val="24"/>
          <w:rtl/>
          <w:lang w:bidi="fa-IR"/>
        </w:rPr>
        <w:t>۲۵</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میلیارد تنگه</w:t>
      </w:r>
      <w:r w:rsidRPr="00F72A0E">
        <w:rPr>
          <w:rFonts w:ascii="Times New Roman" w:eastAsia="Times New Roman" w:hAnsi="Times New Roman" w:cs="B Nazanin"/>
          <w:sz w:val="24"/>
          <w:szCs w:val="24"/>
          <w:rtl/>
        </w:rPr>
        <w:t xml:space="preserve"> معادل تقریباً </w:t>
      </w:r>
      <w:r w:rsidRPr="00F72A0E">
        <w:rPr>
          <w:rFonts w:ascii="Times New Roman" w:eastAsia="Times New Roman" w:hAnsi="Times New Roman" w:cs="B Nazanin"/>
          <w:b/>
          <w:bCs/>
          <w:sz w:val="24"/>
          <w:szCs w:val="24"/>
          <w:rtl/>
          <w:lang w:bidi="fa-IR"/>
        </w:rPr>
        <w:t>۴۶</w:t>
      </w:r>
      <w:r w:rsidRPr="00F72A0E">
        <w:rPr>
          <w:rFonts w:ascii="Times New Roman" w:eastAsia="Times New Roman" w:hAnsi="Times New Roman" w:cs="Times New Roman" w:hint="cs"/>
          <w:b/>
          <w:bCs/>
          <w:sz w:val="24"/>
          <w:szCs w:val="24"/>
          <w:rtl/>
        </w:rPr>
        <w:t>٫</w:t>
      </w:r>
      <w:r w:rsidRPr="00F72A0E">
        <w:rPr>
          <w:rFonts w:ascii="Times New Roman" w:eastAsia="Times New Roman" w:hAnsi="Times New Roman" w:cs="B Nazanin"/>
          <w:b/>
          <w:bCs/>
          <w:sz w:val="24"/>
          <w:szCs w:val="24"/>
          <w:rtl/>
          <w:lang w:bidi="fa-IR"/>
        </w:rPr>
        <w:t>۲</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میلیون دلار آمریکا</w:t>
      </w:r>
      <w:r w:rsidRPr="00F72A0E">
        <w:rPr>
          <w:rFonts w:ascii="Times New Roman" w:eastAsia="Times New Roman" w:hAnsi="Times New Roman" w:cs="B Nazanin"/>
          <w:sz w:val="24"/>
          <w:szCs w:val="24"/>
          <w:rtl/>
        </w:rPr>
        <w:t xml:space="preserve"> است</w:t>
      </w:r>
      <w:r w:rsidR="009471B1">
        <w:rPr>
          <w:rFonts w:ascii="Times New Roman" w:eastAsia="Times New Roman" w:hAnsi="Times New Roman" w:cs="B Nazanin" w:hint="cs"/>
          <w:sz w:val="24"/>
          <w:szCs w:val="24"/>
          <w:rtl/>
          <w:lang w:bidi="fa-IR"/>
        </w:rPr>
        <w:t>.</w:t>
      </w:r>
      <w:r w:rsidRPr="00F72A0E">
        <w:rPr>
          <w:rFonts w:ascii="Times New Roman" w:eastAsia="Times New Roman" w:hAnsi="Times New Roman" w:cs="B Nazanin"/>
          <w:sz w:val="24"/>
          <w:szCs w:val="24"/>
        </w:rPr>
        <w:t xml:space="preserve"> </w:t>
      </w:r>
    </w:p>
    <w:p w14:paraId="5F748A45" w14:textId="533ACC45" w:rsidR="00F72A0E" w:rsidRPr="00F72A0E" w:rsidRDefault="00F72A0E" w:rsidP="009471B1">
      <w:pPr>
        <w:numPr>
          <w:ilvl w:val="0"/>
          <w:numId w:val="31"/>
        </w:numPr>
        <w:bidi/>
        <w:spacing w:before="100" w:beforeAutospacing="1" w:after="100" w:afterAutospacing="1" w:line="240" w:lineRule="auto"/>
        <w:jc w:val="both"/>
        <w:rPr>
          <w:rFonts w:ascii="Times New Roman" w:eastAsia="Times New Roman" w:hAnsi="Times New Roman" w:cs="B Nazanin"/>
          <w:sz w:val="24"/>
          <w:szCs w:val="24"/>
        </w:rPr>
      </w:pPr>
      <w:r w:rsidRPr="00F72A0E">
        <w:rPr>
          <w:rFonts w:ascii="Times New Roman" w:eastAsia="Times New Roman" w:hAnsi="Times New Roman" w:cs="B Nazanin"/>
          <w:b/>
          <w:bCs/>
          <w:sz w:val="24"/>
          <w:szCs w:val="24"/>
          <w:rtl/>
        </w:rPr>
        <w:t>فاز دوم</w:t>
      </w:r>
      <w:r w:rsidRPr="00F72A0E">
        <w:rPr>
          <w:rFonts w:ascii="Times New Roman" w:eastAsia="Times New Roman" w:hAnsi="Times New Roman" w:cs="B Nazanin"/>
          <w:sz w:val="24"/>
          <w:szCs w:val="24"/>
        </w:rPr>
        <w:t xml:space="preserve">: </w:t>
      </w:r>
      <w:r w:rsidRPr="00F72A0E">
        <w:rPr>
          <w:rFonts w:ascii="Times New Roman" w:eastAsia="Times New Roman" w:hAnsi="Times New Roman" w:cs="B Nazanin"/>
          <w:sz w:val="24"/>
          <w:szCs w:val="24"/>
          <w:rtl/>
        </w:rPr>
        <w:t xml:space="preserve">در سال‌های </w:t>
      </w:r>
      <w:r w:rsidRPr="00F72A0E">
        <w:rPr>
          <w:rFonts w:ascii="Times New Roman" w:eastAsia="Times New Roman" w:hAnsi="Times New Roman" w:cs="B Nazanin"/>
          <w:sz w:val="24"/>
          <w:szCs w:val="24"/>
          <w:rtl/>
          <w:lang w:bidi="fa-IR"/>
        </w:rPr>
        <w:t>۲۰۲۶</w:t>
      </w:r>
      <w:r w:rsidRPr="00F72A0E">
        <w:rPr>
          <w:rFonts w:ascii="Times New Roman" w:eastAsia="Times New Roman" w:hAnsi="Times New Roman" w:cs="B Nazanin"/>
          <w:sz w:val="24"/>
          <w:szCs w:val="24"/>
          <w:rtl/>
        </w:rPr>
        <w:t xml:space="preserve"> تا </w:t>
      </w:r>
      <w:r w:rsidRPr="00F72A0E">
        <w:rPr>
          <w:rFonts w:ascii="Times New Roman" w:eastAsia="Times New Roman" w:hAnsi="Times New Roman" w:cs="B Nazanin"/>
          <w:sz w:val="24"/>
          <w:szCs w:val="24"/>
          <w:rtl/>
          <w:lang w:bidi="fa-IR"/>
        </w:rPr>
        <w:t>۲۰۲۸</w:t>
      </w:r>
      <w:r w:rsidRPr="00F72A0E">
        <w:rPr>
          <w:rFonts w:ascii="Times New Roman" w:eastAsia="Times New Roman" w:hAnsi="Times New Roman" w:cs="B Nazanin"/>
          <w:sz w:val="24"/>
          <w:szCs w:val="24"/>
          <w:rtl/>
        </w:rPr>
        <w:t xml:space="preserve">، منطقه صنعتی برای تولید و فرآوری صادرات‌محور با سرمایه‌گذاری حدود </w:t>
      </w:r>
      <w:r w:rsidRPr="00F72A0E">
        <w:rPr>
          <w:rFonts w:ascii="Times New Roman" w:eastAsia="Times New Roman" w:hAnsi="Times New Roman" w:cs="B Nazanin"/>
          <w:b/>
          <w:bCs/>
          <w:sz w:val="24"/>
          <w:szCs w:val="24"/>
          <w:rtl/>
          <w:lang w:bidi="fa-IR"/>
        </w:rPr>
        <w:t>۵۰</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میلیارد تنگه</w:t>
      </w:r>
      <w:r w:rsidRPr="00F72A0E">
        <w:rPr>
          <w:rFonts w:ascii="Times New Roman" w:eastAsia="Times New Roman" w:hAnsi="Times New Roman" w:cs="B Nazanin"/>
          <w:sz w:val="24"/>
          <w:szCs w:val="24"/>
          <w:rtl/>
        </w:rPr>
        <w:t xml:space="preserve"> </w:t>
      </w:r>
      <w:r w:rsidR="009471B1">
        <w:rPr>
          <w:rFonts w:ascii="Times New Roman" w:eastAsia="Times New Roman" w:hAnsi="Times New Roman" w:cs="B Nazanin"/>
          <w:sz w:val="24"/>
          <w:szCs w:val="24"/>
        </w:rPr>
        <w:t>)</w:t>
      </w:r>
      <w:r w:rsidRPr="00F72A0E">
        <w:rPr>
          <w:rFonts w:ascii="Times New Roman" w:eastAsia="Times New Roman" w:hAnsi="Times New Roman" w:cs="B Nazanin"/>
          <w:sz w:val="24"/>
          <w:szCs w:val="24"/>
        </w:rPr>
        <w:t>~</w:t>
      </w:r>
      <w:r w:rsidRPr="00F72A0E">
        <w:rPr>
          <w:rFonts w:ascii="Times New Roman" w:eastAsia="Times New Roman" w:hAnsi="Times New Roman" w:cs="B Nazanin"/>
          <w:sz w:val="24"/>
          <w:szCs w:val="24"/>
          <w:rtl/>
          <w:lang w:bidi="fa-IR"/>
        </w:rPr>
        <w:t>۹۲</w:t>
      </w:r>
      <w:r w:rsidRPr="00F72A0E">
        <w:rPr>
          <w:rFonts w:ascii="Times New Roman" w:eastAsia="Times New Roman" w:hAnsi="Times New Roman" w:cs="Times New Roman" w:hint="cs"/>
          <w:sz w:val="24"/>
          <w:szCs w:val="24"/>
          <w:rtl/>
        </w:rPr>
        <w:t>٫</w:t>
      </w:r>
      <w:r w:rsidRPr="00F72A0E">
        <w:rPr>
          <w:rFonts w:ascii="Times New Roman" w:eastAsia="Times New Roman" w:hAnsi="Times New Roman" w:cs="B Nazanin"/>
          <w:sz w:val="24"/>
          <w:szCs w:val="24"/>
          <w:rtl/>
          <w:lang w:bidi="fa-IR"/>
        </w:rPr>
        <w:t>۵</w:t>
      </w:r>
      <w:r w:rsidRPr="00F72A0E">
        <w:rPr>
          <w:rFonts w:ascii="Times New Roman" w:eastAsia="Times New Roman" w:hAnsi="Times New Roman" w:cs="B Nazanin"/>
          <w:sz w:val="24"/>
          <w:szCs w:val="24"/>
        </w:rPr>
        <w:t xml:space="preserve"> </w:t>
      </w:r>
      <w:r w:rsidRPr="00F72A0E">
        <w:rPr>
          <w:rFonts w:ascii="Times New Roman" w:eastAsia="Times New Roman" w:hAnsi="Times New Roman" w:cs="B Nazanin"/>
          <w:sz w:val="24"/>
          <w:szCs w:val="24"/>
          <w:rtl/>
        </w:rPr>
        <w:t>میلیون دلار) ایجاد می‌شود</w:t>
      </w:r>
      <w:r w:rsidRPr="00F72A0E">
        <w:rPr>
          <w:rFonts w:ascii="Times New Roman" w:eastAsia="Times New Roman" w:hAnsi="Times New Roman" w:cs="B Nazanin"/>
          <w:sz w:val="24"/>
          <w:szCs w:val="24"/>
        </w:rPr>
        <w:t xml:space="preserve">. </w:t>
      </w:r>
    </w:p>
    <w:p w14:paraId="569CDA43" w14:textId="0051ADB2" w:rsidR="00F72A0E" w:rsidRPr="00F72A0E" w:rsidRDefault="00F72A0E" w:rsidP="009471B1">
      <w:pPr>
        <w:numPr>
          <w:ilvl w:val="0"/>
          <w:numId w:val="31"/>
        </w:numPr>
        <w:bidi/>
        <w:spacing w:before="100" w:beforeAutospacing="1" w:after="100" w:afterAutospacing="1" w:line="240" w:lineRule="auto"/>
        <w:jc w:val="both"/>
        <w:rPr>
          <w:rFonts w:ascii="Times New Roman" w:eastAsia="Times New Roman" w:hAnsi="Times New Roman" w:cs="B Nazanin"/>
          <w:sz w:val="24"/>
          <w:szCs w:val="24"/>
          <w:rtl/>
        </w:rPr>
      </w:pPr>
      <w:r w:rsidRPr="00F72A0E">
        <w:rPr>
          <w:rFonts w:ascii="Times New Roman" w:eastAsia="Times New Roman" w:hAnsi="Times New Roman" w:cs="B Nazanin"/>
          <w:b/>
          <w:bCs/>
          <w:sz w:val="24"/>
          <w:szCs w:val="24"/>
          <w:rtl/>
        </w:rPr>
        <w:t>فاز سوم</w:t>
      </w:r>
      <w:r w:rsidRPr="00F72A0E">
        <w:rPr>
          <w:rFonts w:ascii="Times New Roman" w:eastAsia="Times New Roman" w:hAnsi="Times New Roman" w:cs="B Nazanin"/>
          <w:sz w:val="24"/>
          <w:szCs w:val="24"/>
        </w:rPr>
        <w:t xml:space="preserve">: </w:t>
      </w:r>
      <w:r w:rsidRPr="00F72A0E">
        <w:rPr>
          <w:rFonts w:ascii="Times New Roman" w:eastAsia="Times New Roman" w:hAnsi="Times New Roman" w:cs="B Nazanin"/>
          <w:sz w:val="24"/>
          <w:szCs w:val="24"/>
          <w:rtl/>
        </w:rPr>
        <w:t xml:space="preserve">بین سال‌های </w:t>
      </w:r>
      <w:r w:rsidRPr="00F72A0E">
        <w:rPr>
          <w:rFonts w:ascii="Times New Roman" w:eastAsia="Times New Roman" w:hAnsi="Times New Roman" w:cs="B Nazanin"/>
          <w:sz w:val="24"/>
          <w:szCs w:val="24"/>
          <w:rtl/>
          <w:lang w:bidi="fa-IR"/>
        </w:rPr>
        <w:t>۲۰۲۸</w:t>
      </w:r>
      <w:r w:rsidRPr="00F72A0E">
        <w:rPr>
          <w:rFonts w:ascii="Times New Roman" w:eastAsia="Times New Roman" w:hAnsi="Times New Roman" w:cs="B Nazanin"/>
          <w:sz w:val="24"/>
          <w:szCs w:val="24"/>
          <w:rtl/>
        </w:rPr>
        <w:t xml:space="preserve"> تا </w:t>
      </w:r>
      <w:r w:rsidRPr="00F72A0E">
        <w:rPr>
          <w:rFonts w:ascii="Times New Roman" w:eastAsia="Times New Roman" w:hAnsi="Times New Roman" w:cs="B Nazanin"/>
          <w:sz w:val="24"/>
          <w:szCs w:val="24"/>
          <w:rtl/>
          <w:lang w:bidi="fa-IR"/>
        </w:rPr>
        <w:t>۲۰۳۰</w:t>
      </w:r>
      <w:r w:rsidRPr="00F72A0E">
        <w:rPr>
          <w:rFonts w:ascii="Times New Roman" w:eastAsia="Times New Roman" w:hAnsi="Times New Roman" w:cs="B Nazanin"/>
          <w:sz w:val="24"/>
          <w:szCs w:val="24"/>
          <w:rtl/>
        </w:rPr>
        <w:t>، بخش‌های تجاری مانند فروشگاه‌ها، هتل‌ها، و نمایشگاه‌ها به پروژه افزوده خواهد شد که سرمایه‌گذاری مشابه فاز دوم دارد (~</w:t>
      </w:r>
      <w:r w:rsidRPr="00F72A0E">
        <w:rPr>
          <w:rFonts w:ascii="Times New Roman" w:eastAsia="Times New Roman" w:hAnsi="Times New Roman" w:cs="B Nazanin"/>
          <w:sz w:val="24"/>
          <w:szCs w:val="24"/>
          <w:rtl/>
          <w:lang w:bidi="fa-IR"/>
        </w:rPr>
        <w:t>۵۰</w:t>
      </w:r>
      <w:r w:rsidRPr="00F72A0E">
        <w:rPr>
          <w:rFonts w:ascii="Times New Roman" w:eastAsia="Times New Roman" w:hAnsi="Times New Roman" w:cs="B Nazanin"/>
          <w:sz w:val="24"/>
          <w:szCs w:val="24"/>
          <w:rtl/>
        </w:rPr>
        <w:t xml:space="preserve"> میلیارد تنگه</w:t>
      </w:r>
      <w:r w:rsidR="009471B1">
        <w:rPr>
          <w:rFonts w:ascii="Times New Roman" w:eastAsia="Times New Roman" w:hAnsi="Times New Roman" w:cs="B Nazanin"/>
          <w:sz w:val="24"/>
          <w:szCs w:val="24"/>
        </w:rPr>
        <w:t>(</w:t>
      </w:r>
      <w:r w:rsidR="009471B1">
        <w:rPr>
          <w:rFonts w:ascii="Times New Roman" w:eastAsia="Times New Roman" w:hAnsi="Times New Roman" w:cs="B Nazanin" w:hint="cs"/>
          <w:sz w:val="24"/>
          <w:szCs w:val="24"/>
          <w:rtl/>
        </w:rPr>
        <w:t>.</w:t>
      </w:r>
    </w:p>
    <w:p w14:paraId="5A6E2038" w14:textId="77777777" w:rsidR="00F72A0E" w:rsidRPr="00F72A0E" w:rsidRDefault="00F72A0E" w:rsidP="00F72A0E">
      <w:pPr>
        <w:bidi/>
        <w:spacing w:before="100" w:beforeAutospacing="1" w:after="100" w:afterAutospacing="1" w:line="240" w:lineRule="auto"/>
        <w:jc w:val="both"/>
        <w:outlineLvl w:val="2"/>
        <w:rPr>
          <w:rFonts w:ascii="Times New Roman" w:eastAsia="Times New Roman" w:hAnsi="Times New Roman" w:cs="B Nazanin"/>
          <w:b/>
          <w:bCs/>
          <w:sz w:val="27"/>
          <w:szCs w:val="27"/>
        </w:rPr>
      </w:pPr>
      <w:bookmarkStart w:id="7" w:name="_Toc209193074"/>
      <w:r w:rsidRPr="00F72A0E">
        <w:rPr>
          <w:rFonts w:ascii="Times New Roman" w:eastAsia="Times New Roman" w:hAnsi="Times New Roman" w:cs="B Nazanin"/>
          <w:b/>
          <w:bCs/>
          <w:sz w:val="27"/>
          <w:szCs w:val="27"/>
          <w:rtl/>
        </w:rPr>
        <w:t>چشم‌انداز ترافیک کالا</w:t>
      </w:r>
      <w:r w:rsidRPr="00F72A0E">
        <w:rPr>
          <w:rFonts w:ascii="Times New Roman" w:eastAsia="Times New Roman" w:hAnsi="Times New Roman" w:cs="B Nazanin"/>
          <w:b/>
          <w:bCs/>
          <w:sz w:val="27"/>
          <w:szCs w:val="27"/>
        </w:rPr>
        <w:t>:</w:t>
      </w:r>
      <w:bookmarkEnd w:id="7"/>
    </w:p>
    <w:p w14:paraId="4DD6E30D" w14:textId="48F2AA58" w:rsidR="00F72A0E" w:rsidRPr="00F72A0E" w:rsidRDefault="00F72A0E" w:rsidP="00F72A0E">
      <w:pPr>
        <w:numPr>
          <w:ilvl w:val="0"/>
          <w:numId w:val="32"/>
        </w:numPr>
        <w:bidi/>
        <w:spacing w:before="100" w:beforeAutospacing="1" w:after="100" w:afterAutospacing="1" w:line="240" w:lineRule="auto"/>
        <w:jc w:val="both"/>
        <w:rPr>
          <w:rFonts w:ascii="Times New Roman" w:eastAsia="Times New Roman" w:hAnsi="Times New Roman" w:cs="B Nazanin"/>
          <w:sz w:val="24"/>
          <w:szCs w:val="24"/>
        </w:rPr>
      </w:pPr>
      <w:r w:rsidRPr="00F72A0E">
        <w:rPr>
          <w:rFonts w:ascii="Times New Roman" w:eastAsia="Times New Roman" w:hAnsi="Times New Roman" w:cs="B Nazanin"/>
          <w:sz w:val="24"/>
          <w:szCs w:val="24"/>
          <w:rtl/>
        </w:rPr>
        <w:t xml:space="preserve">حجم فعلی ترافیک کالا از گذرگاه کولژات در سال </w:t>
      </w:r>
      <w:r w:rsidRPr="00F72A0E">
        <w:rPr>
          <w:rFonts w:ascii="Times New Roman" w:eastAsia="Times New Roman" w:hAnsi="Times New Roman" w:cs="B Nazanin"/>
          <w:sz w:val="24"/>
          <w:szCs w:val="24"/>
          <w:rtl/>
          <w:lang w:bidi="fa-IR"/>
        </w:rPr>
        <w:t>۲۰۲۳</w:t>
      </w:r>
      <w:r w:rsidRPr="00F72A0E">
        <w:rPr>
          <w:rFonts w:ascii="Times New Roman" w:eastAsia="Times New Roman" w:hAnsi="Times New Roman" w:cs="B Nazanin"/>
          <w:sz w:val="24"/>
          <w:szCs w:val="24"/>
          <w:rtl/>
        </w:rPr>
        <w:t xml:space="preserve"> حدود </w:t>
      </w:r>
      <w:r w:rsidRPr="00F72A0E">
        <w:rPr>
          <w:rFonts w:ascii="Times New Roman" w:eastAsia="Times New Roman" w:hAnsi="Times New Roman" w:cs="B Nazanin"/>
          <w:b/>
          <w:bCs/>
          <w:sz w:val="24"/>
          <w:szCs w:val="24"/>
          <w:rtl/>
          <w:lang w:bidi="fa-IR"/>
        </w:rPr>
        <w:t>۴۰۰</w:t>
      </w:r>
      <w:r w:rsidRPr="00F72A0E">
        <w:rPr>
          <w:rFonts w:ascii="Times New Roman" w:eastAsia="Times New Roman" w:hAnsi="Times New Roman" w:cs="Times New Roman" w:hint="cs"/>
          <w:b/>
          <w:bCs/>
          <w:sz w:val="24"/>
          <w:szCs w:val="24"/>
          <w:rtl/>
        </w:rPr>
        <w:t>٬</w:t>
      </w:r>
      <w:r w:rsidRPr="00F72A0E">
        <w:rPr>
          <w:rFonts w:ascii="Times New Roman" w:eastAsia="Times New Roman" w:hAnsi="Times New Roman" w:cs="B Nazanin"/>
          <w:b/>
          <w:bCs/>
          <w:sz w:val="24"/>
          <w:szCs w:val="24"/>
          <w:rtl/>
          <w:lang w:bidi="fa-IR"/>
        </w:rPr>
        <w:t>۰۰۰</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تن</w:t>
      </w:r>
      <w:r w:rsidRPr="00F72A0E">
        <w:rPr>
          <w:rFonts w:ascii="Times New Roman" w:eastAsia="Times New Roman" w:hAnsi="Times New Roman" w:cs="B Nazanin"/>
          <w:sz w:val="24"/>
          <w:szCs w:val="24"/>
          <w:rtl/>
        </w:rPr>
        <w:t xml:space="preserve"> است</w:t>
      </w:r>
      <w:r w:rsidRPr="00F72A0E">
        <w:rPr>
          <w:rFonts w:ascii="Times New Roman" w:eastAsia="Times New Roman" w:hAnsi="Times New Roman" w:cs="B Nazanin"/>
          <w:sz w:val="24"/>
          <w:szCs w:val="24"/>
        </w:rPr>
        <w:t xml:space="preserve"> </w:t>
      </w:r>
    </w:p>
    <w:p w14:paraId="47D15A57" w14:textId="131ACBBB" w:rsidR="00F72A0E" w:rsidRPr="00F72A0E" w:rsidRDefault="00F72A0E" w:rsidP="00F72A0E">
      <w:pPr>
        <w:numPr>
          <w:ilvl w:val="0"/>
          <w:numId w:val="32"/>
        </w:numPr>
        <w:bidi/>
        <w:spacing w:before="100" w:beforeAutospacing="1" w:after="100" w:afterAutospacing="1" w:line="240" w:lineRule="auto"/>
        <w:jc w:val="both"/>
        <w:rPr>
          <w:rFonts w:ascii="Times New Roman" w:eastAsia="Times New Roman" w:hAnsi="Times New Roman" w:cs="B Nazanin"/>
          <w:sz w:val="24"/>
          <w:szCs w:val="24"/>
        </w:rPr>
      </w:pPr>
      <w:r w:rsidRPr="00F72A0E">
        <w:rPr>
          <w:rFonts w:ascii="Times New Roman" w:eastAsia="Times New Roman" w:hAnsi="Times New Roman" w:cs="B Nazanin"/>
          <w:sz w:val="24"/>
          <w:szCs w:val="24"/>
          <w:rtl/>
        </w:rPr>
        <w:t xml:space="preserve">پیش‌بینی شده تا سال </w:t>
      </w:r>
      <w:r w:rsidRPr="00F72A0E">
        <w:rPr>
          <w:rFonts w:ascii="Times New Roman" w:eastAsia="Times New Roman" w:hAnsi="Times New Roman" w:cs="B Nazanin"/>
          <w:sz w:val="24"/>
          <w:szCs w:val="24"/>
          <w:rtl/>
          <w:lang w:bidi="fa-IR"/>
        </w:rPr>
        <w:t>۲۰۳۰</w:t>
      </w:r>
      <w:r w:rsidRPr="00F72A0E">
        <w:rPr>
          <w:rFonts w:ascii="Times New Roman" w:eastAsia="Times New Roman" w:hAnsi="Times New Roman" w:cs="B Nazanin"/>
          <w:sz w:val="24"/>
          <w:szCs w:val="24"/>
          <w:rtl/>
        </w:rPr>
        <w:t xml:space="preserve"> این مقدار به </w:t>
      </w:r>
      <w:r w:rsidRPr="00F72A0E">
        <w:rPr>
          <w:rFonts w:ascii="Times New Roman" w:eastAsia="Times New Roman" w:hAnsi="Times New Roman" w:cs="B Nazanin"/>
          <w:b/>
          <w:bCs/>
          <w:sz w:val="24"/>
          <w:szCs w:val="24"/>
          <w:rtl/>
          <w:lang w:bidi="fa-IR"/>
        </w:rPr>
        <w:t>۱</w:t>
      </w:r>
      <w:r w:rsidRPr="00F72A0E">
        <w:rPr>
          <w:rFonts w:ascii="Times New Roman" w:eastAsia="Times New Roman" w:hAnsi="Times New Roman" w:cs="Times New Roman" w:hint="cs"/>
          <w:b/>
          <w:bCs/>
          <w:sz w:val="24"/>
          <w:szCs w:val="24"/>
          <w:rtl/>
        </w:rPr>
        <w:t>٫</w:t>
      </w:r>
      <w:r w:rsidRPr="00F72A0E">
        <w:rPr>
          <w:rFonts w:ascii="Times New Roman" w:eastAsia="Times New Roman" w:hAnsi="Times New Roman" w:cs="B Nazanin"/>
          <w:b/>
          <w:bCs/>
          <w:sz w:val="24"/>
          <w:szCs w:val="24"/>
          <w:rtl/>
          <w:lang w:bidi="fa-IR"/>
        </w:rPr>
        <w:t>۴</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میلیون تن در سال</w:t>
      </w:r>
      <w:r w:rsidRPr="00F72A0E">
        <w:rPr>
          <w:rFonts w:ascii="Times New Roman" w:eastAsia="Times New Roman" w:hAnsi="Times New Roman" w:cs="B Nazanin"/>
          <w:sz w:val="24"/>
          <w:szCs w:val="24"/>
          <w:rtl/>
        </w:rPr>
        <w:t xml:space="preserve"> برسد</w:t>
      </w:r>
      <w:r w:rsidRPr="00F72A0E">
        <w:rPr>
          <w:rFonts w:ascii="Times New Roman" w:eastAsia="Times New Roman" w:hAnsi="Times New Roman" w:cs="B Nazanin"/>
          <w:sz w:val="24"/>
          <w:szCs w:val="24"/>
        </w:rPr>
        <w:t xml:space="preserve">. </w:t>
      </w:r>
    </w:p>
    <w:p w14:paraId="6411A7B2" w14:textId="3C8F665B" w:rsidR="00F72A0E" w:rsidRPr="00F72A0E" w:rsidRDefault="00F72A0E" w:rsidP="00F72A0E">
      <w:pPr>
        <w:numPr>
          <w:ilvl w:val="0"/>
          <w:numId w:val="32"/>
        </w:numPr>
        <w:bidi/>
        <w:spacing w:before="100" w:beforeAutospacing="1" w:after="100" w:afterAutospacing="1" w:line="240" w:lineRule="auto"/>
        <w:jc w:val="both"/>
        <w:rPr>
          <w:rFonts w:ascii="Times New Roman" w:eastAsia="Times New Roman" w:hAnsi="Times New Roman" w:cs="B Nazanin"/>
          <w:sz w:val="24"/>
          <w:szCs w:val="24"/>
          <w:rtl/>
        </w:rPr>
      </w:pPr>
      <w:r w:rsidRPr="00F72A0E">
        <w:rPr>
          <w:rFonts w:ascii="Times New Roman" w:eastAsia="Times New Roman" w:hAnsi="Times New Roman" w:cs="B Nazanin"/>
          <w:sz w:val="24"/>
          <w:szCs w:val="24"/>
          <w:rtl/>
        </w:rPr>
        <w:t xml:space="preserve">تا سال </w:t>
      </w:r>
      <w:r w:rsidRPr="00F72A0E">
        <w:rPr>
          <w:rFonts w:ascii="Times New Roman" w:eastAsia="Times New Roman" w:hAnsi="Times New Roman" w:cs="B Nazanin"/>
          <w:sz w:val="24"/>
          <w:szCs w:val="24"/>
          <w:rtl/>
          <w:lang w:bidi="fa-IR"/>
        </w:rPr>
        <w:t>۲۰۴۰</w:t>
      </w:r>
      <w:r w:rsidRPr="00F72A0E">
        <w:rPr>
          <w:rFonts w:ascii="Times New Roman" w:eastAsia="Times New Roman" w:hAnsi="Times New Roman" w:cs="B Nazanin"/>
          <w:sz w:val="24"/>
          <w:szCs w:val="24"/>
          <w:rtl/>
        </w:rPr>
        <w:t xml:space="preserve"> نیز برآورد شده حجم کالا سالانه به </w:t>
      </w:r>
      <w:r w:rsidRPr="00F72A0E">
        <w:rPr>
          <w:rFonts w:ascii="Times New Roman" w:eastAsia="Times New Roman" w:hAnsi="Times New Roman" w:cs="B Nazanin"/>
          <w:b/>
          <w:bCs/>
          <w:sz w:val="24"/>
          <w:szCs w:val="24"/>
          <w:rtl/>
          <w:lang w:bidi="fa-IR"/>
        </w:rPr>
        <w:t>۲</w:t>
      </w:r>
      <w:r w:rsidRPr="00F72A0E">
        <w:rPr>
          <w:rFonts w:ascii="Times New Roman" w:eastAsia="Times New Roman" w:hAnsi="Times New Roman" w:cs="Times New Roman" w:hint="cs"/>
          <w:b/>
          <w:bCs/>
          <w:sz w:val="24"/>
          <w:szCs w:val="24"/>
          <w:rtl/>
        </w:rPr>
        <w:t>٫</w:t>
      </w:r>
      <w:r w:rsidRPr="00F72A0E">
        <w:rPr>
          <w:rFonts w:ascii="Times New Roman" w:eastAsia="Times New Roman" w:hAnsi="Times New Roman" w:cs="B Nazanin"/>
          <w:b/>
          <w:bCs/>
          <w:sz w:val="24"/>
          <w:szCs w:val="24"/>
          <w:rtl/>
          <w:lang w:bidi="fa-IR"/>
        </w:rPr>
        <w:t>۳</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میلیون تن</w:t>
      </w:r>
      <w:r w:rsidRPr="00F72A0E">
        <w:rPr>
          <w:rFonts w:ascii="Times New Roman" w:eastAsia="Times New Roman" w:hAnsi="Times New Roman" w:cs="B Nazanin"/>
          <w:sz w:val="24"/>
          <w:szCs w:val="24"/>
          <w:rtl/>
        </w:rPr>
        <w:t xml:space="preserve"> خواهد رسید</w:t>
      </w:r>
      <w:r w:rsidRPr="00F72A0E">
        <w:rPr>
          <w:rFonts w:ascii="Times New Roman" w:eastAsia="Times New Roman" w:hAnsi="Times New Roman" w:cs="B Nazanin"/>
          <w:sz w:val="24"/>
          <w:szCs w:val="24"/>
        </w:rPr>
        <w:t xml:space="preserve"> </w:t>
      </w:r>
    </w:p>
    <w:p w14:paraId="145B4B0E" w14:textId="77777777" w:rsidR="00F72A0E" w:rsidRPr="00F72A0E" w:rsidRDefault="00F72A0E" w:rsidP="00F72A0E">
      <w:pPr>
        <w:bidi/>
        <w:spacing w:before="100" w:beforeAutospacing="1" w:after="100" w:afterAutospacing="1" w:line="240" w:lineRule="auto"/>
        <w:jc w:val="both"/>
        <w:outlineLvl w:val="2"/>
        <w:rPr>
          <w:rFonts w:ascii="Times New Roman" w:eastAsia="Times New Roman" w:hAnsi="Times New Roman" w:cs="B Nazanin"/>
          <w:b/>
          <w:bCs/>
          <w:sz w:val="27"/>
          <w:szCs w:val="27"/>
        </w:rPr>
      </w:pPr>
      <w:bookmarkStart w:id="8" w:name="_Toc209193075"/>
      <w:r w:rsidRPr="00F72A0E">
        <w:rPr>
          <w:rFonts w:ascii="Times New Roman" w:eastAsia="Times New Roman" w:hAnsi="Times New Roman" w:cs="B Nazanin"/>
          <w:b/>
          <w:bCs/>
          <w:sz w:val="27"/>
          <w:szCs w:val="27"/>
          <w:rtl/>
        </w:rPr>
        <w:t>وضعیت فعلی زیرساخت‌ها</w:t>
      </w:r>
      <w:r w:rsidRPr="00F72A0E">
        <w:rPr>
          <w:rFonts w:ascii="Times New Roman" w:eastAsia="Times New Roman" w:hAnsi="Times New Roman" w:cs="B Nazanin"/>
          <w:b/>
          <w:bCs/>
          <w:sz w:val="27"/>
          <w:szCs w:val="27"/>
        </w:rPr>
        <w:t>:</w:t>
      </w:r>
      <w:bookmarkEnd w:id="8"/>
    </w:p>
    <w:p w14:paraId="0D5B2770" w14:textId="02A878C3" w:rsidR="00F72A0E" w:rsidRPr="00F72A0E" w:rsidRDefault="00F72A0E" w:rsidP="00F72A0E">
      <w:pPr>
        <w:numPr>
          <w:ilvl w:val="0"/>
          <w:numId w:val="33"/>
        </w:numPr>
        <w:bidi/>
        <w:spacing w:before="100" w:beforeAutospacing="1" w:after="100" w:afterAutospacing="1" w:line="240" w:lineRule="auto"/>
        <w:jc w:val="both"/>
        <w:rPr>
          <w:rFonts w:ascii="Times New Roman" w:eastAsia="Times New Roman" w:hAnsi="Times New Roman" w:cs="B Nazanin"/>
          <w:sz w:val="24"/>
          <w:szCs w:val="24"/>
        </w:rPr>
      </w:pPr>
      <w:r w:rsidRPr="00F72A0E">
        <w:rPr>
          <w:rFonts w:ascii="Times New Roman" w:eastAsia="Times New Roman" w:hAnsi="Times New Roman" w:cs="B Nazanin"/>
          <w:sz w:val="24"/>
          <w:szCs w:val="24"/>
          <w:rtl/>
        </w:rPr>
        <w:t xml:space="preserve">پارکینگ برای </w:t>
      </w:r>
      <w:r w:rsidRPr="00F72A0E">
        <w:rPr>
          <w:rFonts w:ascii="Times New Roman" w:eastAsia="Times New Roman" w:hAnsi="Times New Roman" w:cs="B Nazanin"/>
          <w:b/>
          <w:bCs/>
          <w:sz w:val="24"/>
          <w:szCs w:val="24"/>
          <w:rtl/>
          <w:lang w:bidi="fa-IR"/>
        </w:rPr>
        <w:t>۳۰۰</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کامیون</w:t>
      </w:r>
      <w:r w:rsidRPr="00F72A0E">
        <w:rPr>
          <w:rFonts w:ascii="Times New Roman" w:eastAsia="Times New Roman" w:hAnsi="Times New Roman" w:cs="B Nazanin"/>
          <w:sz w:val="24"/>
          <w:szCs w:val="24"/>
          <w:rtl/>
        </w:rPr>
        <w:t xml:space="preserve"> متقاضی عبور به چین فعال است</w:t>
      </w:r>
      <w:r w:rsidRPr="00F72A0E">
        <w:rPr>
          <w:rFonts w:ascii="Times New Roman" w:eastAsia="Times New Roman" w:hAnsi="Times New Roman" w:cs="B Nazanin"/>
          <w:sz w:val="24"/>
          <w:szCs w:val="24"/>
        </w:rPr>
        <w:t xml:space="preserve"> </w:t>
      </w:r>
      <w:r w:rsidR="009471B1">
        <w:rPr>
          <w:rFonts w:ascii="Times New Roman" w:eastAsia="Times New Roman" w:hAnsi="Times New Roman" w:cs="B Nazanin" w:hint="cs"/>
          <w:sz w:val="24"/>
          <w:szCs w:val="24"/>
          <w:rtl/>
        </w:rPr>
        <w:t>.</w:t>
      </w:r>
    </w:p>
    <w:p w14:paraId="7D04B4DF" w14:textId="574D9E61" w:rsidR="00F72A0E" w:rsidRPr="00F72A0E" w:rsidRDefault="00F72A0E" w:rsidP="00F72A0E">
      <w:pPr>
        <w:numPr>
          <w:ilvl w:val="0"/>
          <w:numId w:val="33"/>
        </w:numPr>
        <w:bidi/>
        <w:spacing w:before="100" w:beforeAutospacing="1" w:after="100" w:afterAutospacing="1" w:line="240" w:lineRule="auto"/>
        <w:jc w:val="both"/>
        <w:rPr>
          <w:rFonts w:ascii="Times New Roman" w:eastAsia="Times New Roman" w:hAnsi="Times New Roman" w:cs="B Nazanin"/>
          <w:sz w:val="24"/>
          <w:szCs w:val="24"/>
        </w:rPr>
      </w:pPr>
      <w:r w:rsidRPr="00F72A0E">
        <w:rPr>
          <w:rFonts w:ascii="Times New Roman" w:eastAsia="Times New Roman" w:hAnsi="Times New Roman" w:cs="B Nazanin"/>
          <w:sz w:val="24"/>
          <w:szCs w:val="24"/>
          <w:rtl/>
        </w:rPr>
        <w:t xml:space="preserve">انباری موقت برای </w:t>
      </w:r>
      <w:r w:rsidRPr="00F72A0E">
        <w:rPr>
          <w:rFonts w:ascii="Times New Roman" w:eastAsia="Times New Roman" w:hAnsi="Times New Roman" w:cs="B Nazanin"/>
          <w:b/>
          <w:bCs/>
          <w:sz w:val="24"/>
          <w:szCs w:val="24"/>
          <w:rtl/>
          <w:lang w:bidi="fa-IR"/>
        </w:rPr>
        <w:t>۵۰۰</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وسیله نقلیه</w:t>
      </w:r>
      <w:r w:rsidRPr="00F72A0E">
        <w:rPr>
          <w:rFonts w:ascii="Times New Roman" w:eastAsia="Times New Roman" w:hAnsi="Times New Roman" w:cs="B Nazanin"/>
          <w:sz w:val="24"/>
          <w:szCs w:val="24"/>
          <w:rtl/>
        </w:rPr>
        <w:t xml:space="preserve"> موجود است</w:t>
      </w:r>
      <w:r w:rsidRPr="00F72A0E">
        <w:rPr>
          <w:rFonts w:ascii="Times New Roman" w:eastAsia="Times New Roman" w:hAnsi="Times New Roman" w:cs="B Nazanin"/>
          <w:sz w:val="24"/>
          <w:szCs w:val="24"/>
        </w:rPr>
        <w:t xml:space="preserve"> </w:t>
      </w:r>
    </w:p>
    <w:p w14:paraId="389BD044" w14:textId="77777777" w:rsidR="00F72A0E" w:rsidRPr="00F72A0E" w:rsidRDefault="00F72A0E" w:rsidP="00F72A0E">
      <w:pPr>
        <w:numPr>
          <w:ilvl w:val="0"/>
          <w:numId w:val="33"/>
        </w:numPr>
        <w:bidi/>
        <w:spacing w:before="100" w:beforeAutospacing="1" w:after="100" w:afterAutospacing="1" w:line="240" w:lineRule="auto"/>
        <w:jc w:val="both"/>
        <w:rPr>
          <w:rFonts w:ascii="Times New Roman" w:eastAsia="Times New Roman" w:hAnsi="Times New Roman" w:cs="B Nazanin"/>
          <w:sz w:val="24"/>
          <w:szCs w:val="24"/>
        </w:rPr>
      </w:pPr>
      <w:r w:rsidRPr="00F72A0E">
        <w:rPr>
          <w:rFonts w:ascii="Times New Roman" w:eastAsia="Times New Roman" w:hAnsi="Times New Roman" w:cs="B Nazanin"/>
          <w:sz w:val="24"/>
          <w:szCs w:val="24"/>
          <w:rtl/>
        </w:rPr>
        <w:t xml:space="preserve">برنامه برای افزایش ظرفیت پارک کامیون‌ها تا </w:t>
      </w:r>
      <w:r w:rsidRPr="00F72A0E">
        <w:rPr>
          <w:rFonts w:ascii="Times New Roman" w:eastAsia="Times New Roman" w:hAnsi="Times New Roman" w:cs="B Nazanin"/>
          <w:b/>
          <w:bCs/>
          <w:sz w:val="24"/>
          <w:szCs w:val="24"/>
          <w:rtl/>
          <w:lang w:bidi="fa-IR"/>
        </w:rPr>
        <w:t>۵۰۰</w:t>
      </w:r>
      <w:r w:rsidRPr="00F72A0E">
        <w:rPr>
          <w:rFonts w:ascii="Times New Roman" w:eastAsia="Times New Roman" w:hAnsi="Times New Roman" w:cs="B Nazanin"/>
          <w:b/>
          <w:bCs/>
          <w:sz w:val="24"/>
          <w:szCs w:val="24"/>
        </w:rPr>
        <w:t xml:space="preserve"> </w:t>
      </w:r>
      <w:r w:rsidRPr="00F72A0E">
        <w:rPr>
          <w:rFonts w:ascii="Times New Roman" w:eastAsia="Times New Roman" w:hAnsi="Times New Roman" w:cs="B Nazanin"/>
          <w:b/>
          <w:bCs/>
          <w:sz w:val="24"/>
          <w:szCs w:val="24"/>
          <w:rtl/>
        </w:rPr>
        <w:t>کامیون بیشتر</w:t>
      </w:r>
      <w:r w:rsidRPr="00F72A0E">
        <w:rPr>
          <w:rFonts w:ascii="Times New Roman" w:eastAsia="Times New Roman" w:hAnsi="Times New Roman" w:cs="B Nazanin"/>
          <w:sz w:val="24"/>
          <w:szCs w:val="24"/>
          <w:rtl/>
        </w:rPr>
        <w:t xml:space="preserve"> تا پایان سال جاری وجود دارد</w:t>
      </w:r>
      <w:r w:rsidRPr="00F72A0E">
        <w:rPr>
          <w:rFonts w:ascii="Times New Roman" w:eastAsia="Times New Roman" w:hAnsi="Times New Roman" w:cs="B Nazanin"/>
          <w:sz w:val="24"/>
          <w:szCs w:val="24"/>
        </w:rPr>
        <w:t>.</w:t>
      </w:r>
    </w:p>
    <w:p w14:paraId="007051EC" w14:textId="419B79C0" w:rsidR="00236B73" w:rsidRPr="00F72A0E" w:rsidRDefault="00CA0CEE" w:rsidP="00CA0CEE">
      <w:pPr>
        <w:rPr>
          <w:rtl/>
          <w:lang w:bidi="fa-IR"/>
        </w:rPr>
      </w:pPr>
      <w:r w:rsidRPr="00CA0CEE">
        <w:rPr>
          <w:lang w:bidi="fa-IR"/>
        </w:rPr>
        <w:t>https://astanatimes.com/2025/09/kazakhstan-to-build-major-dry-port-and-logistics-hub-on-chinese-border</w:t>
      </w:r>
      <w:r w:rsidRPr="00CA0CEE">
        <w:rPr>
          <w:rFonts w:cs="Arial"/>
          <w:rtl/>
          <w:lang w:bidi="fa-IR"/>
        </w:rPr>
        <w:t>/</w:t>
      </w:r>
    </w:p>
    <w:p w14:paraId="70037F42" w14:textId="77777777" w:rsidR="00236B73" w:rsidRDefault="00236B73" w:rsidP="00236B73">
      <w:pPr>
        <w:bidi/>
        <w:rPr>
          <w:rtl/>
          <w:lang w:bidi="fa-IR"/>
        </w:rPr>
      </w:pPr>
    </w:p>
    <w:p w14:paraId="2F08BFAF" w14:textId="757C6352" w:rsidR="00160EDE" w:rsidRDefault="00254447" w:rsidP="00C51551">
      <w:pPr>
        <w:pStyle w:val="Heading1"/>
        <w:bidi/>
        <w:rPr>
          <w:rtl/>
          <w:lang w:bidi="fa-IR"/>
        </w:rPr>
      </w:pPr>
      <w:bookmarkStart w:id="9" w:name="_Toc209193076"/>
      <w:r w:rsidRPr="00254447">
        <w:rPr>
          <w:rtl/>
          <w:lang w:bidi="fa-IR"/>
        </w:rPr>
        <w:t>برا</w:t>
      </w:r>
      <w:r w:rsidRPr="00254447">
        <w:rPr>
          <w:rFonts w:hint="cs"/>
          <w:rtl/>
          <w:lang w:bidi="fa-IR"/>
        </w:rPr>
        <w:t>ی</w:t>
      </w:r>
      <w:r w:rsidRPr="00254447">
        <w:rPr>
          <w:rtl/>
          <w:lang w:bidi="fa-IR"/>
        </w:rPr>
        <w:t xml:space="preserve"> نوساز</w:t>
      </w:r>
      <w:r w:rsidRPr="00254447">
        <w:rPr>
          <w:rFonts w:hint="cs"/>
          <w:rtl/>
          <w:lang w:bidi="fa-IR"/>
        </w:rPr>
        <w:t>ی</w:t>
      </w:r>
      <w:r w:rsidRPr="00254447">
        <w:rPr>
          <w:rtl/>
          <w:lang w:bidi="fa-IR"/>
        </w:rPr>
        <w:t xml:space="preserve"> شبکه‌ها</w:t>
      </w:r>
      <w:r w:rsidRPr="00254447">
        <w:rPr>
          <w:rFonts w:hint="cs"/>
          <w:rtl/>
          <w:lang w:bidi="fa-IR"/>
        </w:rPr>
        <w:t>ی</w:t>
      </w:r>
      <w:r w:rsidRPr="00254447">
        <w:rPr>
          <w:rtl/>
          <w:lang w:bidi="fa-IR"/>
        </w:rPr>
        <w:t xml:space="preserve"> آب و برق قزاقستان به ۶.۸ تر</w:t>
      </w:r>
      <w:r w:rsidRPr="00254447">
        <w:rPr>
          <w:rFonts w:hint="cs"/>
          <w:rtl/>
          <w:lang w:bidi="fa-IR"/>
        </w:rPr>
        <w:t>ی</w:t>
      </w:r>
      <w:r w:rsidRPr="00254447">
        <w:rPr>
          <w:rFonts w:hint="eastAsia"/>
          <w:rtl/>
          <w:lang w:bidi="fa-IR"/>
        </w:rPr>
        <w:t>ل</w:t>
      </w:r>
      <w:r w:rsidRPr="00254447">
        <w:rPr>
          <w:rFonts w:hint="cs"/>
          <w:rtl/>
          <w:lang w:bidi="fa-IR"/>
        </w:rPr>
        <w:t>ی</w:t>
      </w:r>
      <w:r w:rsidRPr="00254447">
        <w:rPr>
          <w:rFonts w:hint="eastAsia"/>
          <w:rtl/>
          <w:lang w:bidi="fa-IR"/>
        </w:rPr>
        <w:t>ون</w:t>
      </w:r>
      <w:r w:rsidRPr="00254447">
        <w:rPr>
          <w:rtl/>
          <w:lang w:bidi="fa-IR"/>
        </w:rPr>
        <w:t xml:space="preserve"> تنگه </w:t>
      </w:r>
      <w:r>
        <w:rPr>
          <w:rFonts w:hint="cs"/>
          <w:rtl/>
          <w:lang w:bidi="fa-IR"/>
        </w:rPr>
        <w:t xml:space="preserve">(حدود 11 میلیارد یورو) </w:t>
      </w:r>
      <w:r w:rsidRPr="00254447">
        <w:rPr>
          <w:rtl/>
          <w:lang w:bidi="fa-IR"/>
        </w:rPr>
        <w:t>ن</w:t>
      </w:r>
      <w:r w:rsidRPr="00254447">
        <w:rPr>
          <w:rFonts w:hint="cs"/>
          <w:rtl/>
          <w:lang w:bidi="fa-IR"/>
        </w:rPr>
        <w:t>ی</w:t>
      </w:r>
      <w:r w:rsidRPr="00254447">
        <w:rPr>
          <w:rFonts w:hint="eastAsia"/>
          <w:rtl/>
          <w:lang w:bidi="fa-IR"/>
        </w:rPr>
        <w:t>از</w:t>
      </w:r>
      <w:r w:rsidRPr="00254447">
        <w:rPr>
          <w:rtl/>
          <w:lang w:bidi="fa-IR"/>
        </w:rPr>
        <w:t xml:space="preserve"> است.</w:t>
      </w:r>
      <w:bookmarkEnd w:id="9"/>
    </w:p>
    <w:p w14:paraId="5F85E442" w14:textId="1258FD35" w:rsidR="00683E68" w:rsidRPr="00683E68" w:rsidRDefault="00683E68" w:rsidP="00160EDE">
      <w:pPr>
        <w:bidi/>
        <w:spacing w:before="100" w:beforeAutospacing="1" w:after="100" w:afterAutospacing="1" w:line="240" w:lineRule="auto"/>
        <w:rPr>
          <w:rFonts w:ascii="Times New Roman" w:eastAsia="Times New Roman" w:hAnsi="Times New Roman" w:cs="B Nazanin"/>
          <w:sz w:val="28"/>
          <w:szCs w:val="28"/>
        </w:rPr>
      </w:pPr>
      <w:r w:rsidRPr="00683E68">
        <w:rPr>
          <w:rFonts w:ascii="Times New Roman" w:eastAsia="Times New Roman" w:hAnsi="Times New Roman" w:cs="B Nazanin"/>
          <w:sz w:val="28"/>
          <w:szCs w:val="28"/>
          <w:rtl/>
        </w:rPr>
        <w:t xml:space="preserve">قزاقستان برای کاهش فرسودگی زیرساخت‌های خدمات عمومی به زیر </w:t>
      </w:r>
      <w:r w:rsidRPr="00683E68">
        <w:rPr>
          <w:rFonts w:ascii="Times New Roman" w:eastAsia="Times New Roman" w:hAnsi="Times New Roman" w:cs="B Nazanin"/>
          <w:b/>
          <w:bCs/>
          <w:sz w:val="28"/>
          <w:szCs w:val="28"/>
          <w:rtl/>
          <w:lang w:bidi="fa-IR"/>
        </w:rPr>
        <w:t>۵۰</w:t>
      </w:r>
      <w:r w:rsidRPr="00683E68">
        <w:rPr>
          <w:rFonts w:ascii="Times New Roman" w:eastAsia="Times New Roman" w:hAnsi="Times New Roman" w:cs="Times New Roman" w:hint="cs"/>
          <w:b/>
          <w:bCs/>
          <w:sz w:val="28"/>
          <w:szCs w:val="28"/>
          <w:rtl/>
          <w:lang w:bidi="fa-IR"/>
        </w:rPr>
        <w:t>٪</w:t>
      </w:r>
      <w:r w:rsidRPr="00683E68">
        <w:rPr>
          <w:rFonts w:ascii="Times New Roman" w:eastAsia="Times New Roman" w:hAnsi="Times New Roman" w:cs="B Nazanin"/>
          <w:sz w:val="28"/>
          <w:szCs w:val="28"/>
          <w:rtl/>
        </w:rPr>
        <w:t xml:space="preserve"> به سرمایه‌ای معادل</w:t>
      </w:r>
      <w:r w:rsidRPr="00683E68">
        <w:rPr>
          <w:rFonts w:ascii="Times New Roman" w:eastAsia="Times New Roman" w:hAnsi="Times New Roman" w:cs="Times New Roman"/>
          <w:sz w:val="28"/>
          <w:szCs w:val="28"/>
          <w:rtl/>
        </w:rPr>
        <w:t xml:space="preserve"> </w:t>
      </w:r>
      <w:r w:rsidRPr="00683E68">
        <w:rPr>
          <w:rFonts w:ascii="Times New Roman" w:eastAsia="Times New Roman" w:hAnsi="Times New Roman" w:cs="Times New Roman"/>
          <w:b/>
          <w:bCs/>
          <w:sz w:val="24"/>
          <w:szCs w:val="24"/>
          <w:rtl/>
          <w:lang w:bidi="fa-IR"/>
        </w:rPr>
        <w:t>۶</w:t>
      </w:r>
      <w:r w:rsidRPr="00683E68">
        <w:rPr>
          <w:rFonts w:ascii="Times New Roman" w:eastAsia="Times New Roman" w:hAnsi="Times New Roman" w:cs="Times New Roman"/>
          <w:b/>
          <w:bCs/>
          <w:sz w:val="24"/>
          <w:szCs w:val="24"/>
          <w:rtl/>
        </w:rPr>
        <w:t>٫</w:t>
      </w:r>
      <w:r w:rsidRPr="00683E68">
        <w:rPr>
          <w:rFonts w:ascii="Times New Roman" w:eastAsia="Times New Roman" w:hAnsi="Times New Roman" w:cs="Times New Roman"/>
          <w:b/>
          <w:bCs/>
          <w:sz w:val="24"/>
          <w:szCs w:val="24"/>
          <w:rtl/>
          <w:lang w:bidi="fa-IR"/>
        </w:rPr>
        <w:t>۸</w:t>
      </w:r>
      <w:r w:rsidRPr="00683E68">
        <w:rPr>
          <w:rFonts w:ascii="Times New Roman" w:eastAsia="Times New Roman" w:hAnsi="Times New Roman" w:cs="Times New Roman"/>
          <w:b/>
          <w:bCs/>
          <w:sz w:val="24"/>
          <w:szCs w:val="24"/>
        </w:rPr>
        <w:t xml:space="preserve"> </w:t>
      </w:r>
      <w:r w:rsidRPr="00683E68">
        <w:rPr>
          <w:rFonts w:ascii="Times New Roman" w:eastAsia="Times New Roman" w:hAnsi="Times New Roman" w:cs="B Nazanin"/>
          <w:b/>
          <w:bCs/>
          <w:sz w:val="28"/>
          <w:szCs w:val="28"/>
          <w:rtl/>
        </w:rPr>
        <w:t>تریلیون تنگه</w:t>
      </w:r>
      <w:r w:rsidRPr="00683E68">
        <w:rPr>
          <w:rFonts w:ascii="Times New Roman" w:eastAsia="Times New Roman" w:hAnsi="Times New Roman" w:cs="B Nazanin"/>
          <w:sz w:val="28"/>
          <w:szCs w:val="28"/>
          <w:rtl/>
        </w:rPr>
        <w:t xml:space="preserve"> نیاز دارد. این بودجه برای نوسازی حدود </w:t>
      </w:r>
      <w:r w:rsidRPr="00683E68">
        <w:rPr>
          <w:rFonts w:ascii="Times New Roman" w:eastAsia="Times New Roman" w:hAnsi="Times New Roman" w:cs="B Nazanin"/>
          <w:b/>
          <w:bCs/>
          <w:sz w:val="28"/>
          <w:szCs w:val="28"/>
          <w:rtl/>
          <w:lang w:bidi="fa-IR"/>
        </w:rPr>
        <w:t>۸۶</w:t>
      </w:r>
      <w:r w:rsidRPr="00683E68">
        <w:rPr>
          <w:rFonts w:ascii="Times New Roman" w:eastAsia="Times New Roman" w:hAnsi="Times New Roman" w:cs="Times New Roman" w:hint="cs"/>
          <w:b/>
          <w:bCs/>
          <w:sz w:val="28"/>
          <w:szCs w:val="28"/>
          <w:rtl/>
        </w:rPr>
        <w:t>٬</w:t>
      </w:r>
      <w:r w:rsidRPr="00683E68">
        <w:rPr>
          <w:rFonts w:ascii="Times New Roman" w:eastAsia="Times New Roman" w:hAnsi="Times New Roman" w:cs="B Nazanin"/>
          <w:b/>
          <w:bCs/>
          <w:sz w:val="28"/>
          <w:szCs w:val="28"/>
          <w:rtl/>
          <w:lang w:bidi="fa-IR"/>
        </w:rPr>
        <w:t>۰۰۰</w:t>
      </w:r>
      <w:r w:rsidRPr="00683E68">
        <w:rPr>
          <w:rFonts w:ascii="Times New Roman" w:eastAsia="Times New Roman" w:hAnsi="Times New Roman" w:cs="B Nazanin"/>
          <w:b/>
          <w:bCs/>
          <w:sz w:val="28"/>
          <w:szCs w:val="28"/>
        </w:rPr>
        <w:t xml:space="preserve"> </w:t>
      </w:r>
      <w:r w:rsidRPr="00683E68">
        <w:rPr>
          <w:rFonts w:ascii="Times New Roman" w:eastAsia="Times New Roman" w:hAnsi="Times New Roman" w:cs="B Nazanin"/>
          <w:b/>
          <w:bCs/>
          <w:sz w:val="28"/>
          <w:szCs w:val="28"/>
          <w:rtl/>
        </w:rPr>
        <w:t>کیلومتر</w:t>
      </w:r>
      <w:r w:rsidRPr="00683E68">
        <w:rPr>
          <w:rFonts w:ascii="Times New Roman" w:eastAsia="Times New Roman" w:hAnsi="Times New Roman" w:cs="B Nazanin"/>
          <w:sz w:val="28"/>
          <w:szCs w:val="28"/>
          <w:rtl/>
        </w:rPr>
        <w:t xml:space="preserve"> از شبکه‌های گرمایش، برق، تأمین آب و دفع فاضلاب صرف خواهد شد</w:t>
      </w:r>
      <w:r w:rsidRPr="00683E68">
        <w:rPr>
          <w:rFonts w:ascii="Times New Roman" w:eastAsia="Times New Roman" w:hAnsi="Times New Roman" w:cs="B Nazanin"/>
          <w:sz w:val="28"/>
          <w:szCs w:val="28"/>
        </w:rPr>
        <w:t xml:space="preserve">. </w:t>
      </w:r>
    </w:p>
    <w:p w14:paraId="2E92ABD1" w14:textId="77777777" w:rsidR="00683E68" w:rsidRPr="00683E68" w:rsidRDefault="00683E68" w:rsidP="00683E68">
      <w:pPr>
        <w:bidi/>
        <w:spacing w:before="100" w:beforeAutospacing="1" w:after="100" w:afterAutospacing="1" w:line="240" w:lineRule="auto"/>
        <w:rPr>
          <w:rFonts w:ascii="Times New Roman" w:eastAsia="Times New Roman" w:hAnsi="Times New Roman" w:cs="B Nazanin"/>
          <w:sz w:val="28"/>
          <w:szCs w:val="28"/>
        </w:rPr>
      </w:pPr>
      <w:r w:rsidRPr="00683E68">
        <w:rPr>
          <w:rFonts w:ascii="Times New Roman" w:eastAsia="Times New Roman" w:hAnsi="Times New Roman" w:cs="B Nazanin"/>
          <w:sz w:val="28"/>
          <w:szCs w:val="28"/>
          <w:rtl/>
        </w:rPr>
        <w:t>بر اساس داده‌های وزارت اقتصاد، در وضعیت فعلی</w:t>
      </w:r>
      <w:r w:rsidRPr="00683E68">
        <w:rPr>
          <w:rFonts w:ascii="Times New Roman" w:eastAsia="Times New Roman" w:hAnsi="Times New Roman" w:cs="B Nazanin"/>
          <w:sz w:val="28"/>
          <w:szCs w:val="28"/>
        </w:rPr>
        <w:t>:</w:t>
      </w:r>
    </w:p>
    <w:p w14:paraId="4BD64F2F" w14:textId="4EB91040" w:rsidR="00683E68" w:rsidRPr="00683E68" w:rsidRDefault="00683E68" w:rsidP="00160EDE">
      <w:pPr>
        <w:numPr>
          <w:ilvl w:val="0"/>
          <w:numId w:val="34"/>
        </w:numPr>
        <w:bidi/>
        <w:spacing w:before="100" w:beforeAutospacing="1" w:after="100" w:afterAutospacing="1" w:line="240" w:lineRule="auto"/>
        <w:rPr>
          <w:rFonts w:ascii="Times New Roman" w:eastAsia="Times New Roman" w:hAnsi="Times New Roman" w:cs="B Nazanin"/>
          <w:sz w:val="28"/>
          <w:szCs w:val="28"/>
        </w:rPr>
      </w:pPr>
      <w:r w:rsidRPr="00683E68">
        <w:rPr>
          <w:rFonts w:ascii="Times New Roman" w:eastAsia="Times New Roman" w:hAnsi="Times New Roman" w:cs="B Nazanin"/>
          <w:sz w:val="28"/>
          <w:szCs w:val="28"/>
          <w:rtl/>
        </w:rPr>
        <w:t xml:space="preserve">در بخش گرمایش، </w:t>
      </w:r>
      <w:r w:rsidRPr="00683E68">
        <w:rPr>
          <w:rFonts w:ascii="Times New Roman" w:eastAsia="Times New Roman" w:hAnsi="Times New Roman" w:cs="B Nazanin"/>
          <w:sz w:val="28"/>
          <w:szCs w:val="28"/>
          <w:rtl/>
          <w:lang w:bidi="fa-IR"/>
        </w:rPr>
        <w:t>۲۲</w:t>
      </w:r>
      <w:r w:rsidRPr="00683E68">
        <w:rPr>
          <w:rFonts w:ascii="Times New Roman" w:eastAsia="Times New Roman" w:hAnsi="Times New Roman" w:cs="B Nazanin"/>
          <w:sz w:val="28"/>
          <w:szCs w:val="28"/>
          <w:rtl/>
        </w:rPr>
        <w:t xml:space="preserve"> مؤسسه فرسودگی شبکه بیش از </w:t>
      </w:r>
      <w:r w:rsidRPr="00683E68">
        <w:rPr>
          <w:rFonts w:ascii="Times New Roman" w:eastAsia="Times New Roman" w:hAnsi="Times New Roman" w:cs="B Nazanin"/>
          <w:b/>
          <w:bCs/>
          <w:sz w:val="28"/>
          <w:szCs w:val="28"/>
          <w:rtl/>
          <w:lang w:bidi="fa-IR"/>
        </w:rPr>
        <w:t>۶۵</w:t>
      </w:r>
      <w:r w:rsidRPr="00683E68">
        <w:rPr>
          <w:rFonts w:ascii="Times New Roman" w:eastAsia="Times New Roman" w:hAnsi="Times New Roman" w:cs="Times New Roman" w:hint="cs"/>
          <w:b/>
          <w:bCs/>
          <w:sz w:val="28"/>
          <w:szCs w:val="28"/>
          <w:rtl/>
          <w:lang w:bidi="fa-IR"/>
        </w:rPr>
        <w:t>٪</w:t>
      </w:r>
      <w:r w:rsidRPr="00683E68">
        <w:rPr>
          <w:rFonts w:ascii="Times New Roman" w:eastAsia="Times New Roman" w:hAnsi="Times New Roman" w:cs="B Nazanin"/>
          <w:sz w:val="28"/>
          <w:szCs w:val="28"/>
          <w:rtl/>
        </w:rPr>
        <w:t xml:space="preserve"> دارند</w:t>
      </w:r>
      <w:r w:rsidRPr="00683E68">
        <w:rPr>
          <w:rFonts w:ascii="Times New Roman" w:eastAsia="Times New Roman" w:hAnsi="Times New Roman" w:cs="B Nazanin"/>
          <w:sz w:val="28"/>
          <w:szCs w:val="28"/>
        </w:rPr>
        <w:t xml:space="preserve">. </w:t>
      </w:r>
    </w:p>
    <w:p w14:paraId="77A8AB3E" w14:textId="003A115F" w:rsidR="00683E68" w:rsidRPr="00683E68" w:rsidRDefault="00683E68" w:rsidP="00160EDE">
      <w:pPr>
        <w:numPr>
          <w:ilvl w:val="0"/>
          <w:numId w:val="34"/>
        </w:numPr>
        <w:bidi/>
        <w:spacing w:before="100" w:beforeAutospacing="1" w:after="100" w:afterAutospacing="1" w:line="240" w:lineRule="auto"/>
        <w:rPr>
          <w:rFonts w:ascii="Times New Roman" w:eastAsia="Times New Roman" w:hAnsi="Times New Roman" w:cs="B Nazanin"/>
          <w:sz w:val="28"/>
          <w:szCs w:val="28"/>
        </w:rPr>
      </w:pPr>
      <w:r w:rsidRPr="00683E68">
        <w:rPr>
          <w:rFonts w:ascii="Times New Roman" w:eastAsia="Times New Roman" w:hAnsi="Times New Roman" w:cs="B Nazanin"/>
          <w:sz w:val="28"/>
          <w:szCs w:val="28"/>
          <w:rtl/>
        </w:rPr>
        <w:t xml:space="preserve">در بخش برق، از مجموع </w:t>
      </w:r>
      <w:r w:rsidRPr="00683E68">
        <w:rPr>
          <w:rFonts w:ascii="Times New Roman" w:eastAsia="Times New Roman" w:hAnsi="Times New Roman" w:cs="B Nazanin"/>
          <w:sz w:val="28"/>
          <w:szCs w:val="28"/>
          <w:rtl/>
          <w:lang w:bidi="fa-IR"/>
        </w:rPr>
        <w:t>۴۶</w:t>
      </w:r>
      <w:r w:rsidRPr="00683E68">
        <w:rPr>
          <w:rFonts w:ascii="Times New Roman" w:eastAsia="Times New Roman" w:hAnsi="Times New Roman" w:cs="B Nazanin"/>
          <w:sz w:val="28"/>
          <w:szCs w:val="28"/>
          <w:rtl/>
        </w:rPr>
        <w:t xml:space="preserve"> مؤسسه، </w:t>
      </w:r>
      <w:r w:rsidRPr="00683E68">
        <w:rPr>
          <w:rFonts w:ascii="Times New Roman" w:eastAsia="Times New Roman" w:hAnsi="Times New Roman" w:cs="B Nazanin"/>
          <w:sz w:val="28"/>
          <w:szCs w:val="28"/>
          <w:rtl/>
          <w:lang w:bidi="fa-IR"/>
        </w:rPr>
        <w:t>۱۸</w:t>
      </w:r>
      <w:r w:rsidRPr="00683E68">
        <w:rPr>
          <w:rFonts w:ascii="Times New Roman" w:eastAsia="Times New Roman" w:hAnsi="Times New Roman" w:cs="B Nazanin"/>
          <w:sz w:val="28"/>
          <w:szCs w:val="28"/>
          <w:rtl/>
        </w:rPr>
        <w:t xml:space="preserve"> مؤسسه شبکه‌هایی با فرسودگی بیش از </w:t>
      </w:r>
      <w:r w:rsidRPr="00683E68">
        <w:rPr>
          <w:rFonts w:ascii="Times New Roman" w:eastAsia="Times New Roman" w:hAnsi="Times New Roman" w:cs="B Nazanin"/>
          <w:b/>
          <w:bCs/>
          <w:sz w:val="28"/>
          <w:szCs w:val="28"/>
          <w:rtl/>
          <w:lang w:bidi="fa-IR"/>
        </w:rPr>
        <w:t>۷۰</w:t>
      </w:r>
      <w:r w:rsidRPr="00683E68">
        <w:rPr>
          <w:rFonts w:ascii="Times New Roman" w:eastAsia="Times New Roman" w:hAnsi="Times New Roman" w:cs="Times New Roman" w:hint="cs"/>
          <w:b/>
          <w:bCs/>
          <w:sz w:val="28"/>
          <w:szCs w:val="28"/>
          <w:rtl/>
          <w:lang w:bidi="fa-IR"/>
        </w:rPr>
        <w:t>٪</w:t>
      </w:r>
      <w:r w:rsidRPr="00683E68">
        <w:rPr>
          <w:rFonts w:ascii="Times New Roman" w:eastAsia="Times New Roman" w:hAnsi="Times New Roman" w:cs="B Nazanin"/>
          <w:sz w:val="28"/>
          <w:szCs w:val="28"/>
          <w:rtl/>
        </w:rPr>
        <w:t xml:space="preserve"> دارند</w:t>
      </w:r>
      <w:r w:rsidRPr="00683E68">
        <w:rPr>
          <w:rFonts w:ascii="Times New Roman" w:eastAsia="Times New Roman" w:hAnsi="Times New Roman" w:cs="B Nazanin"/>
          <w:sz w:val="28"/>
          <w:szCs w:val="28"/>
        </w:rPr>
        <w:t xml:space="preserve">. </w:t>
      </w:r>
    </w:p>
    <w:p w14:paraId="1CBE5C51" w14:textId="2CB13D92" w:rsidR="00683E68" w:rsidRPr="00683E68" w:rsidRDefault="00683E68" w:rsidP="00160EDE">
      <w:pPr>
        <w:numPr>
          <w:ilvl w:val="0"/>
          <w:numId w:val="34"/>
        </w:numPr>
        <w:bidi/>
        <w:spacing w:before="100" w:beforeAutospacing="1" w:after="100" w:afterAutospacing="1" w:line="240" w:lineRule="auto"/>
        <w:rPr>
          <w:rFonts w:ascii="Times New Roman" w:eastAsia="Times New Roman" w:hAnsi="Times New Roman" w:cs="B Nazanin"/>
          <w:sz w:val="28"/>
          <w:szCs w:val="28"/>
        </w:rPr>
      </w:pPr>
      <w:r w:rsidRPr="00683E68">
        <w:rPr>
          <w:rFonts w:ascii="Times New Roman" w:eastAsia="Times New Roman" w:hAnsi="Times New Roman" w:cs="B Nazanin"/>
          <w:sz w:val="28"/>
          <w:szCs w:val="28"/>
          <w:rtl/>
        </w:rPr>
        <w:t xml:space="preserve">در بخش تأمین آب و دفع فاضلاب نیز تعداد قابل توجهی از واحدها در وضعیت فرسودگی بالاتر از </w:t>
      </w:r>
      <w:r w:rsidRPr="00683E68">
        <w:rPr>
          <w:rFonts w:ascii="Times New Roman" w:eastAsia="Times New Roman" w:hAnsi="Times New Roman" w:cs="B Nazanin"/>
          <w:sz w:val="28"/>
          <w:szCs w:val="28"/>
          <w:rtl/>
          <w:lang w:bidi="fa-IR"/>
        </w:rPr>
        <w:t>۷۰</w:t>
      </w:r>
      <w:r w:rsidRPr="00683E68">
        <w:rPr>
          <w:rFonts w:ascii="Times New Roman" w:eastAsia="Times New Roman" w:hAnsi="Times New Roman" w:cs="Times New Roman" w:hint="cs"/>
          <w:sz w:val="28"/>
          <w:szCs w:val="28"/>
          <w:rtl/>
          <w:lang w:bidi="fa-IR"/>
        </w:rPr>
        <w:t>٪</w:t>
      </w:r>
      <w:r w:rsidRPr="00683E68">
        <w:rPr>
          <w:rFonts w:ascii="Times New Roman" w:eastAsia="Times New Roman" w:hAnsi="Times New Roman" w:cs="B Nazanin"/>
          <w:sz w:val="28"/>
          <w:szCs w:val="28"/>
          <w:rtl/>
        </w:rPr>
        <w:t xml:space="preserve"> قراردارند</w:t>
      </w:r>
      <w:r w:rsidRPr="00683E68">
        <w:rPr>
          <w:rFonts w:ascii="Times New Roman" w:eastAsia="Times New Roman" w:hAnsi="Times New Roman" w:cs="B Nazanin"/>
          <w:sz w:val="28"/>
          <w:szCs w:val="28"/>
        </w:rPr>
        <w:t xml:space="preserve">. </w:t>
      </w:r>
    </w:p>
    <w:p w14:paraId="4DE84D64" w14:textId="77777777" w:rsidR="00683E68" w:rsidRPr="00683E68" w:rsidRDefault="00683E68" w:rsidP="00683E68">
      <w:pPr>
        <w:bidi/>
        <w:spacing w:before="100" w:beforeAutospacing="1" w:after="100" w:afterAutospacing="1" w:line="240" w:lineRule="auto"/>
        <w:rPr>
          <w:rFonts w:ascii="Times New Roman" w:eastAsia="Times New Roman" w:hAnsi="Times New Roman" w:cs="B Nazanin"/>
          <w:sz w:val="28"/>
          <w:szCs w:val="28"/>
        </w:rPr>
      </w:pPr>
      <w:r w:rsidRPr="00683E68">
        <w:rPr>
          <w:rFonts w:ascii="Times New Roman" w:eastAsia="Times New Roman" w:hAnsi="Times New Roman" w:cs="B Nazanin"/>
          <w:sz w:val="28"/>
          <w:szCs w:val="28"/>
          <w:rtl/>
        </w:rPr>
        <w:t xml:space="preserve">برنامه به این صورت است که پایان پروژه تا سال </w:t>
      </w:r>
      <w:r w:rsidRPr="00683E68">
        <w:rPr>
          <w:rFonts w:ascii="Times New Roman" w:eastAsia="Times New Roman" w:hAnsi="Times New Roman" w:cs="B Nazanin"/>
          <w:b/>
          <w:bCs/>
          <w:sz w:val="28"/>
          <w:szCs w:val="28"/>
          <w:rtl/>
          <w:lang w:bidi="fa-IR"/>
        </w:rPr>
        <w:t>۲۰۲۹</w:t>
      </w:r>
      <w:r w:rsidRPr="00683E68">
        <w:rPr>
          <w:rFonts w:ascii="Times New Roman" w:eastAsia="Times New Roman" w:hAnsi="Times New Roman" w:cs="B Nazanin"/>
          <w:sz w:val="28"/>
          <w:szCs w:val="28"/>
        </w:rPr>
        <w:t>:</w:t>
      </w:r>
    </w:p>
    <w:p w14:paraId="63EDD77B" w14:textId="2693D57E" w:rsidR="00683E68" w:rsidRPr="00683E68" w:rsidRDefault="00683E68" w:rsidP="00160EDE">
      <w:pPr>
        <w:numPr>
          <w:ilvl w:val="0"/>
          <w:numId w:val="35"/>
        </w:numPr>
        <w:bidi/>
        <w:spacing w:before="100" w:beforeAutospacing="1" w:after="100" w:afterAutospacing="1" w:line="240" w:lineRule="auto"/>
        <w:rPr>
          <w:rFonts w:ascii="Times New Roman" w:eastAsia="Times New Roman" w:hAnsi="Times New Roman" w:cs="B Nazanin"/>
          <w:sz w:val="28"/>
          <w:szCs w:val="28"/>
        </w:rPr>
      </w:pPr>
      <w:r w:rsidRPr="00683E68">
        <w:rPr>
          <w:rFonts w:ascii="Times New Roman" w:eastAsia="Times New Roman" w:hAnsi="Times New Roman" w:cs="B Nazanin"/>
          <w:sz w:val="28"/>
          <w:szCs w:val="28"/>
          <w:rtl/>
        </w:rPr>
        <w:t xml:space="preserve">فرسودگی شبکه گرمایش به حدود </w:t>
      </w:r>
      <w:r w:rsidRPr="00683E68">
        <w:rPr>
          <w:rFonts w:ascii="Times New Roman" w:eastAsia="Times New Roman" w:hAnsi="Times New Roman" w:cs="B Nazanin"/>
          <w:b/>
          <w:bCs/>
          <w:sz w:val="28"/>
          <w:szCs w:val="28"/>
          <w:rtl/>
          <w:lang w:bidi="fa-IR"/>
        </w:rPr>
        <w:t>۴۰</w:t>
      </w:r>
      <w:r w:rsidRPr="00683E68">
        <w:rPr>
          <w:rFonts w:ascii="Times New Roman" w:eastAsia="Times New Roman" w:hAnsi="Times New Roman" w:cs="Times New Roman" w:hint="cs"/>
          <w:b/>
          <w:bCs/>
          <w:sz w:val="28"/>
          <w:szCs w:val="28"/>
          <w:rtl/>
          <w:lang w:bidi="fa-IR"/>
        </w:rPr>
        <w:t>٪</w:t>
      </w:r>
      <w:r w:rsidRPr="00683E68">
        <w:rPr>
          <w:rFonts w:ascii="Times New Roman" w:eastAsia="Times New Roman" w:hAnsi="Times New Roman" w:cs="B Nazanin"/>
          <w:sz w:val="28"/>
          <w:szCs w:val="28"/>
          <w:rtl/>
        </w:rPr>
        <w:t xml:space="preserve"> کاهش یابد</w:t>
      </w:r>
      <w:r w:rsidRPr="00683E68">
        <w:rPr>
          <w:rFonts w:ascii="Times New Roman" w:eastAsia="Times New Roman" w:hAnsi="Times New Roman" w:cs="B Nazanin"/>
          <w:sz w:val="28"/>
          <w:szCs w:val="28"/>
        </w:rPr>
        <w:t xml:space="preserve">. </w:t>
      </w:r>
    </w:p>
    <w:p w14:paraId="367087F0" w14:textId="1072193E" w:rsidR="00683E68" w:rsidRPr="00683E68" w:rsidRDefault="00683E68" w:rsidP="00160EDE">
      <w:pPr>
        <w:numPr>
          <w:ilvl w:val="0"/>
          <w:numId w:val="35"/>
        </w:numPr>
        <w:bidi/>
        <w:spacing w:before="100" w:beforeAutospacing="1" w:after="100" w:afterAutospacing="1" w:line="240" w:lineRule="auto"/>
        <w:rPr>
          <w:rFonts w:ascii="Times New Roman" w:eastAsia="Times New Roman" w:hAnsi="Times New Roman" w:cs="B Nazanin"/>
          <w:sz w:val="28"/>
          <w:szCs w:val="28"/>
        </w:rPr>
      </w:pPr>
      <w:r w:rsidRPr="00683E68">
        <w:rPr>
          <w:rFonts w:ascii="Times New Roman" w:eastAsia="Times New Roman" w:hAnsi="Times New Roman" w:cs="B Nazanin"/>
          <w:sz w:val="28"/>
          <w:szCs w:val="28"/>
          <w:rtl/>
        </w:rPr>
        <w:t xml:space="preserve">فرسودگی شبکه برق به حدود </w:t>
      </w:r>
      <w:r w:rsidRPr="00683E68">
        <w:rPr>
          <w:rFonts w:ascii="Times New Roman" w:eastAsia="Times New Roman" w:hAnsi="Times New Roman" w:cs="B Nazanin"/>
          <w:b/>
          <w:bCs/>
          <w:sz w:val="28"/>
          <w:szCs w:val="28"/>
          <w:rtl/>
          <w:lang w:bidi="fa-IR"/>
        </w:rPr>
        <w:t>۴۵</w:t>
      </w:r>
      <w:r w:rsidRPr="00683E68">
        <w:rPr>
          <w:rFonts w:ascii="Times New Roman" w:eastAsia="Times New Roman" w:hAnsi="Times New Roman" w:cs="Times New Roman" w:hint="cs"/>
          <w:b/>
          <w:bCs/>
          <w:sz w:val="28"/>
          <w:szCs w:val="28"/>
          <w:rtl/>
          <w:lang w:bidi="fa-IR"/>
        </w:rPr>
        <w:t>٪</w:t>
      </w:r>
      <w:r w:rsidRPr="00683E68">
        <w:rPr>
          <w:rFonts w:ascii="Times New Roman" w:eastAsia="Times New Roman" w:hAnsi="Times New Roman" w:cs="B Nazanin"/>
          <w:sz w:val="28"/>
          <w:szCs w:val="28"/>
          <w:rtl/>
        </w:rPr>
        <w:t xml:space="preserve"> کاهش یابد</w:t>
      </w:r>
      <w:r w:rsidRPr="00683E68">
        <w:rPr>
          <w:rFonts w:ascii="Times New Roman" w:eastAsia="Times New Roman" w:hAnsi="Times New Roman" w:cs="B Nazanin"/>
          <w:sz w:val="28"/>
          <w:szCs w:val="28"/>
        </w:rPr>
        <w:t xml:space="preserve">. </w:t>
      </w:r>
    </w:p>
    <w:p w14:paraId="161BDE81" w14:textId="043F2A88" w:rsidR="00683E68" w:rsidRPr="00683E68" w:rsidRDefault="00683E68" w:rsidP="00160EDE">
      <w:pPr>
        <w:numPr>
          <w:ilvl w:val="0"/>
          <w:numId w:val="35"/>
        </w:numPr>
        <w:bidi/>
        <w:spacing w:before="100" w:beforeAutospacing="1" w:after="100" w:afterAutospacing="1" w:line="240" w:lineRule="auto"/>
        <w:rPr>
          <w:rFonts w:ascii="Times New Roman" w:eastAsia="Times New Roman" w:hAnsi="Times New Roman" w:cs="B Nazanin"/>
          <w:sz w:val="28"/>
          <w:szCs w:val="28"/>
        </w:rPr>
      </w:pPr>
      <w:r w:rsidRPr="00683E68">
        <w:rPr>
          <w:rFonts w:ascii="Times New Roman" w:eastAsia="Times New Roman" w:hAnsi="Times New Roman" w:cs="B Nazanin"/>
          <w:sz w:val="28"/>
          <w:szCs w:val="28"/>
          <w:rtl/>
        </w:rPr>
        <w:t xml:space="preserve">فرسودگی شبکه تأمین آب به حدود </w:t>
      </w:r>
      <w:r w:rsidRPr="00683E68">
        <w:rPr>
          <w:rFonts w:ascii="Times New Roman" w:eastAsia="Times New Roman" w:hAnsi="Times New Roman" w:cs="B Nazanin"/>
          <w:b/>
          <w:bCs/>
          <w:sz w:val="28"/>
          <w:szCs w:val="28"/>
          <w:rtl/>
          <w:lang w:bidi="fa-IR"/>
        </w:rPr>
        <w:t>۳۴</w:t>
      </w:r>
      <w:r w:rsidRPr="00683E68">
        <w:rPr>
          <w:rFonts w:ascii="Times New Roman" w:eastAsia="Times New Roman" w:hAnsi="Times New Roman" w:cs="Times New Roman" w:hint="cs"/>
          <w:b/>
          <w:bCs/>
          <w:sz w:val="28"/>
          <w:szCs w:val="28"/>
          <w:rtl/>
          <w:lang w:bidi="fa-IR"/>
        </w:rPr>
        <w:t>٪</w:t>
      </w:r>
      <w:r w:rsidRPr="00683E68">
        <w:rPr>
          <w:rFonts w:ascii="Times New Roman" w:eastAsia="Times New Roman" w:hAnsi="Times New Roman" w:cs="B Nazanin"/>
          <w:sz w:val="28"/>
          <w:szCs w:val="28"/>
          <w:rtl/>
        </w:rPr>
        <w:t xml:space="preserve"> برسد</w:t>
      </w:r>
      <w:r w:rsidRPr="00683E68">
        <w:rPr>
          <w:rFonts w:ascii="Times New Roman" w:eastAsia="Times New Roman" w:hAnsi="Times New Roman" w:cs="B Nazanin"/>
          <w:sz w:val="28"/>
          <w:szCs w:val="28"/>
        </w:rPr>
        <w:t xml:space="preserve">. </w:t>
      </w:r>
    </w:p>
    <w:p w14:paraId="46721FC3" w14:textId="13D4FC40" w:rsidR="00683E68" w:rsidRPr="00782B47" w:rsidRDefault="00683E68" w:rsidP="00782B47">
      <w:pPr>
        <w:numPr>
          <w:ilvl w:val="0"/>
          <w:numId w:val="35"/>
        </w:numPr>
        <w:bidi/>
        <w:spacing w:before="100" w:beforeAutospacing="1" w:after="100" w:afterAutospacing="1" w:line="240" w:lineRule="auto"/>
        <w:rPr>
          <w:rFonts w:ascii="Times New Roman" w:eastAsia="Times New Roman" w:hAnsi="Times New Roman" w:cs="B Nazanin"/>
          <w:sz w:val="28"/>
          <w:szCs w:val="28"/>
          <w:rtl/>
        </w:rPr>
      </w:pPr>
      <w:r w:rsidRPr="00683E68">
        <w:rPr>
          <w:rFonts w:ascii="Times New Roman" w:eastAsia="Times New Roman" w:hAnsi="Times New Roman" w:cs="B Nazanin"/>
          <w:sz w:val="28"/>
          <w:szCs w:val="28"/>
          <w:rtl/>
        </w:rPr>
        <w:t xml:space="preserve">فرسودگی شبکه دفع فاضلاب به </w:t>
      </w:r>
      <w:r w:rsidRPr="00683E68">
        <w:rPr>
          <w:rFonts w:ascii="Times New Roman" w:eastAsia="Times New Roman" w:hAnsi="Times New Roman" w:cs="B Nazanin"/>
          <w:b/>
          <w:bCs/>
          <w:sz w:val="28"/>
          <w:szCs w:val="28"/>
          <w:rtl/>
          <w:lang w:bidi="fa-IR"/>
        </w:rPr>
        <w:t>۴۰</w:t>
      </w:r>
      <w:r w:rsidRPr="00683E68">
        <w:rPr>
          <w:rFonts w:ascii="Times New Roman" w:eastAsia="Times New Roman" w:hAnsi="Times New Roman" w:cs="Times New Roman" w:hint="cs"/>
          <w:b/>
          <w:bCs/>
          <w:sz w:val="28"/>
          <w:szCs w:val="28"/>
          <w:rtl/>
          <w:lang w:bidi="fa-IR"/>
        </w:rPr>
        <w:t>٪</w:t>
      </w:r>
      <w:r w:rsidRPr="00683E68">
        <w:rPr>
          <w:rFonts w:ascii="Times New Roman" w:eastAsia="Times New Roman" w:hAnsi="Times New Roman" w:cs="B Nazanin"/>
          <w:sz w:val="28"/>
          <w:szCs w:val="28"/>
          <w:rtl/>
        </w:rPr>
        <w:t xml:space="preserve"> برسد</w:t>
      </w:r>
      <w:r w:rsidRPr="00683E68">
        <w:rPr>
          <w:rFonts w:ascii="Times New Roman" w:eastAsia="Times New Roman" w:hAnsi="Times New Roman" w:cs="B Nazanin"/>
          <w:sz w:val="28"/>
          <w:szCs w:val="28"/>
        </w:rPr>
        <w:t xml:space="preserve">. </w:t>
      </w:r>
    </w:p>
    <w:p w14:paraId="5E6D3971" w14:textId="77777777" w:rsidR="00160EDE" w:rsidRPr="00160EDE" w:rsidRDefault="00160EDE" w:rsidP="00160EDE">
      <w:pPr>
        <w:rPr>
          <w:rtl/>
          <w:lang w:bidi="fa-IR"/>
        </w:rPr>
      </w:pPr>
      <w:r w:rsidRPr="00160EDE">
        <w:rPr>
          <w:lang w:bidi="fa-IR"/>
        </w:rPr>
        <w:t>https://www.inform.kz/ru/68-trln-tenge-nuzhni-dlya-modernizatsii-kommunalnih-setey-kazahstana-c3fd6f</w:t>
      </w:r>
    </w:p>
    <w:p w14:paraId="1A8BAA18" w14:textId="5D26B1DD" w:rsidR="009E747C" w:rsidRDefault="009E747C" w:rsidP="009E747C">
      <w:pPr>
        <w:pStyle w:val="Heading1"/>
        <w:bidi/>
        <w:rPr>
          <w:rtl/>
        </w:rPr>
      </w:pPr>
      <w:bookmarkStart w:id="10" w:name="_Toc209193077"/>
      <w:r w:rsidRPr="009E747C">
        <w:rPr>
          <w:rtl/>
        </w:rPr>
        <w:t>تأم</w:t>
      </w:r>
      <w:r w:rsidRPr="009E747C">
        <w:rPr>
          <w:rFonts w:hint="cs"/>
          <w:rtl/>
        </w:rPr>
        <w:t>ی</w:t>
      </w:r>
      <w:r w:rsidRPr="009E747C">
        <w:rPr>
          <w:rFonts w:hint="eastAsia"/>
          <w:rtl/>
        </w:rPr>
        <w:t>ن</w:t>
      </w:r>
      <w:r w:rsidRPr="009E747C">
        <w:rPr>
          <w:rtl/>
        </w:rPr>
        <w:t xml:space="preserve"> مال</w:t>
      </w:r>
      <w:r w:rsidRPr="009E747C">
        <w:rPr>
          <w:rFonts w:hint="cs"/>
          <w:rtl/>
        </w:rPr>
        <w:t>ی</w:t>
      </w:r>
      <w:r w:rsidRPr="009E747C">
        <w:rPr>
          <w:rtl/>
        </w:rPr>
        <w:t xml:space="preserve"> پروژه مل</w:t>
      </w:r>
      <w:r w:rsidRPr="009E747C">
        <w:rPr>
          <w:rFonts w:hint="cs"/>
          <w:rtl/>
        </w:rPr>
        <w:t>ی</w:t>
      </w:r>
      <w:r w:rsidRPr="009E747C">
        <w:rPr>
          <w:rtl/>
        </w:rPr>
        <w:t xml:space="preserve"> نوساز</w:t>
      </w:r>
      <w:r w:rsidRPr="009E747C">
        <w:rPr>
          <w:rFonts w:hint="cs"/>
          <w:rtl/>
        </w:rPr>
        <w:t>ی</w:t>
      </w:r>
      <w:r w:rsidRPr="009E747C">
        <w:rPr>
          <w:rtl/>
        </w:rPr>
        <w:t xml:space="preserve"> بخش‌ها</w:t>
      </w:r>
      <w:r w:rsidRPr="009E747C">
        <w:rPr>
          <w:rFonts w:hint="cs"/>
          <w:rtl/>
        </w:rPr>
        <w:t>ی</w:t>
      </w:r>
      <w:r w:rsidRPr="009E747C">
        <w:rPr>
          <w:rtl/>
        </w:rPr>
        <w:t xml:space="preserve"> انرژ</w:t>
      </w:r>
      <w:r w:rsidRPr="009E747C">
        <w:rPr>
          <w:rFonts w:hint="cs"/>
          <w:rtl/>
        </w:rPr>
        <w:t>ی</w:t>
      </w:r>
      <w:r w:rsidRPr="009E747C">
        <w:rPr>
          <w:rtl/>
        </w:rPr>
        <w:t xml:space="preserve"> و خدمات رفاه</w:t>
      </w:r>
      <w:r w:rsidRPr="009E747C">
        <w:rPr>
          <w:rFonts w:hint="cs"/>
          <w:rtl/>
        </w:rPr>
        <w:t>ی</w:t>
      </w:r>
      <w:r>
        <w:rPr>
          <w:rFonts w:hint="cs"/>
          <w:rtl/>
        </w:rPr>
        <w:t xml:space="preserve"> توسط </w:t>
      </w:r>
      <w:r w:rsidRPr="003E0B07">
        <w:rPr>
          <w:rtl/>
        </w:rPr>
        <w:t>شرکت مسکن قزاقستان</w:t>
      </w:r>
      <w:bookmarkEnd w:id="10"/>
      <w:r w:rsidRPr="003E0B07">
        <w:t xml:space="preserve"> </w:t>
      </w:r>
    </w:p>
    <w:p w14:paraId="7795CFF8" w14:textId="086C5FE6" w:rsidR="00160EDE" w:rsidRPr="00683E68" w:rsidRDefault="003E0B07" w:rsidP="009E747C">
      <w:pPr>
        <w:bidi/>
        <w:spacing w:before="100" w:beforeAutospacing="1" w:after="100" w:afterAutospacing="1" w:line="240" w:lineRule="auto"/>
        <w:jc w:val="both"/>
        <w:rPr>
          <w:rFonts w:ascii="Times New Roman" w:eastAsia="Times New Roman" w:hAnsi="Times New Roman" w:cs="B Nazanin"/>
          <w:sz w:val="36"/>
          <w:szCs w:val="36"/>
          <w:lang w:bidi="fa-IR"/>
        </w:rPr>
      </w:pPr>
      <w:r w:rsidRPr="003E0B07">
        <w:rPr>
          <w:rFonts w:cs="B Nazanin"/>
          <w:sz w:val="28"/>
          <w:szCs w:val="28"/>
          <w:rtl/>
        </w:rPr>
        <w:t>شرکت مسکن قزاقستان</w:t>
      </w:r>
      <w:r w:rsidRPr="003E0B07">
        <w:rPr>
          <w:rFonts w:cs="B Nazanin"/>
          <w:sz w:val="28"/>
          <w:szCs w:val="28"/>
        </w:rPr>
        <w:t xml:space="preserve"> (Kazakhstan Housing Company) </w:t>
      </w:r>
      <w:r w:rsidRPr="003E0B07">
        <w:rPr>
          <w:rFonts w:cs="B Nazanin"/>
          <w:sz w:val="28"/>
          <w:szCs w:val="28"/>
          <w:rtl/>
        </w:rPr>
        <w:t>که وابسته به شرکت ملی سرمایه‌گذاری</w:t>
      </w:r>
      <w:r w:rsidRPr="003E0B07">
        <w:rPr>
          <w:rFonts w:cs="B Nazanin"/>
          <w:sz w:val="28"/>
          <w:szCs w:val="28"/>
        </w:rPr>
        <w:t xml:space="preserve"> Baiterek Holding </w:t>
      </w:r>
      <w:r w:rsidRPr="003E0B07">
        <w:rPr>
          <w:rFonts w:cs="B Nazanin"/>
          <w:sz w:val="28"/>
          <w:szCs w:val="28"/>
          <w:rtl/>
        </w:rPr>
        <w:t>است، در چارچوب پروژه ملی نوسازی بخش انرژی و خدمات عمومی، اوراق قرضه -باندهای صادر شده توسط اکیمات‌های (ادیارات محلی) استان‌های قار قاراغانده، پاولدار، قزاقستان غربی و قزاقستان شمالی را خریداری کرده است. این گام اولین بازخرید اوراق باند توسط</w:t>
      </w:r>
      <w:r w:rsidRPr="003E0B07">
        <w:rPr>
          <w:rFonts w:cs="B Nazanin"/>
          <w:sz w:val="28"/>
          <w:szCs w:val="28"/>
        </w:rPr>
        <w:t xml:space="preserve"> KZhK </w:t>
      </w:r>
      <w:r w:rsidRPr="003E0B07">
        <w:rPr>
          <w:rFonts w:cs="B Nazanin"/>
          <w:sz w:val="28"/>
          <w:szCs w:val="28"/>
          <w:rtl/>
        </w:rPr>
        <w:t xml:space="preserve">به منظور نوسازی ده تأسیسات خدمات عمومی در این چهار استان است. حجم کل تأمین مالی از این طریق </w:t>
      </w:r>
      <w:r w:rsidRPr="003E0B07">
        <w:rPr>
          <w:rStyle w:val="Strong"/>
          <w:rFonts w:cs="B Nazanin"/>
          <w:sz w:val="28"/>
          <w:szCs w:val="28"/>
          <w:rtl/>
          <w:lang w:bidi="fa-IR"/>
        </w:rPr>
        <w:t>۲۲</w:t>
      </w:r>
      <w:r w:rsidRPr="003E0B07">
        <w:rPr>
          <w:rStyle w:val="Strong"/>
          <w:rFonts w:ascii="Times New Roman" w:hAnsi="Times New Roman" w:cs="Times New Roman" w:hint="cs"/>
          <w:sz w:val="28"/>
          <w:szCs w:val="28"/>
          <w:rtl/>
        </w:rPr>
        <w:t>٫</w:t>
      </w:r>
      <w:r w:rsidRPr="003E0B07">
        <w:rPr>
          <w:rStyle w:val="Strong"/>
          <w:rFonts w:cs="B Nazanin"/>
          <w:sz w:val="28"/>
          <w:szCs w:val="28"/>
          <w:rtl/>
          <w:lang w:bidi="fa-IR"/>
        </w:rPr>
        <w:t>۵</w:t>
      </w:r>
      <w:r w:rsidRPr="003E0B07">
        <w:rPr>
          <w:rStyle w:val="Strong"/>
          <w:rFonts w:cs="B Nazanin"/>
          <w:sz w:val="28"/>
          <w:szCs w:val="28"/>
        </w:rPr>
        <w:t xml:space="preserve"> </w:t>
      </w:r>
      <w:r w:rsidRPr="003E0B07">
        <w:rPr>
          <w:rStyle w:val="Strong"/>
          <w:rFonts w:cs="B Nazanin"/>
          <w:sz w:val="28"/>
          <w:szCs w:val="28"/>
          <w:rtl/>
        </w:rPr>
        <w:t>میلیارد تنگه</w:t>
      </w:r>
      <w:r w:rsidRPr="003E0B07">
        <w:rPr>
          <w:rFonts w:cs="B Nazanin"/>
          <w:sz w:val="28"/>
          <w:szCs w:val="28"/>
          <w:rtl/>
        </w:rPr>
        <w:t xml:space="preserve"> می‌باشد</w:t>
      </w:r>
      <w:r w:rsidRPr="003E0B07">
        <w:rPr>
          <w:rFonts w:cs="B Nazanin"/>
          <w:sz w:val="28"/>
          <w:szCs w:val="28"/>
        </w:rPr>
        <w:t>.</w:t>
      </w:r>
    </w:p>
    <w:p w14:paraId="75D2503D" w14:textId="44BBDEC3" w:rsidR="00236B73" w:rsidRDefault="00115935" w:rsidP="009E747C">
      <w:pPr>
        <w:rPr>
          <w:lang w:bidi="fa-IR"/>
        </w:rPr>
      </w:pPr>
      <w:hyperlink r:id="rId8" w:history="1">
        <w:r w:rsidR="00B32A8E" w:rsidRPr="009E4398">
          <w:rPr>
            <w:rStyle w:val="Hyperlink"/>
            <w:rFonts w:asciiTheme="minorHAnsi" w:hAnsiTheme="minorHAnsi"/>
            <w:sz w:val="22"/>
            <w:lang w:bidi="fa-IR"/>
          </w:rPr>
          <w:t>https://www.inform.kz/ru/akim-almati-obsudil-modernizatsiyu-ochistnih-sooruzheniy-s-kompaniey-world-</w:t>
        </w:r>
      </w:hyperlink>
    </w:p>
    <w:p w14:paraId="4D31A74F" w14:textId="73D8D515" w:rsidR="00B32A8E" w:rsidRDefault="00B32A8E" w:rsidP="00B32A8E">
      <w:pPr>
        <w:pStyle w:val="Heading1"/>
        <w:bidi/>
        <w:rPr>
          <w:rtl/>
          <w:lang w:bidi="fa-IR"/>
        </w:rPr>
      </w:pPr>
      <w:bookmarkStart w:id="11" w:name="_Toc209193078"/>
      <w:r>
        <w:rPr>
          <w:rFonts w:hint="cs"/>
          <w:rtl/>
          <w:lang w:bidi="fa-IR"/>
        </w:rPr>
        <w:lastRenderedPageBreak/>
        <w:t>اعمال مالیات بر ارزش افزوده برای واردات شخصی خودروهای برقی در قزاقستان از سال 2026</w:t>
      </w:r>
      <w:bookmarkEnd w:id="11"/>
    </w:p>
    <w:p w14:paraId="3988678F" w14:textId="4B501AFA" w:rsidR="00B32A8E" w:rsidRPr="00B32A8E" w:rsidRDefault="00B32A8E" w:rsidP="00B32A8E">
      <w:pPr>
        <w:bidi/>
        <w:rPr>
          <w:rFonts w:cs="B Nazanin"/>
          <w:sz w:val="28"/>
          <w:szCs w:val="28"/>
          <w:lang w:bidi="fa-IR"/>
        </w:rPr>
      </w:pPr>
      <w:r w:rsidRPr="00B32A8E">
        <w:rPr>
          <w:rFonts w:cs="B Nazanin"/>
          <w:sz w:val="28"/>
          <w:szCs w:val="28"/>
          <w:rtl/>
        </w:rPr>
        <w:t xml:space="preserve">از </w:t>
      </w:r>
      <w:r w:rsidRPr="00B32A8E">
        <w:rPr>
          <w:rFonts w:cs="B Nazanin"/>
          <w:b/>
          <w:bCs/>
          <w:sz w:val="28"/>
          <w:szCs w:val="28"/>
          <w:rtl/>
          <w:lang w:bidi="fa-IR"/>
        </w:rPr>
        <w:t>۱</w:t>
      </w:r>
      <w:r w:rsidRPr="00B32A8E">
        <w:rPr>
          <w:rFonts w:cs="B Nazanin"/>
          <w:b/>
          <w:bCs/>
          <w:sz w:val="28"/>
          <w:szCs w:val="28"/>
          <w:lang w:bidi="fa-IR"/>
        </w:rPr>
        <w:t xml:space="preserve"> </w:t>
      </w:r>
      <w:r w:rsidRPr="00B32A8E">
        <w:rPr>
          <w:rFonts w:cs="B Nazanin"/>
          <w:b/>
          <w:bCs/>
          <w:sz w:val="28"/>
          <w:szCs w:val="28"/>
          <w:rtl/>
        </w:rPr>
        <w:t xml:space="preserve">ژانویه </w:t>
      </w:r>
      <w:r w:rsidRPr="00B32A8E">
        <w:rPr>
          <w:rFonts w:cs="B Nazanin"/>
          <w:b/>
          <w:bCs/>
          <w:sz w:val="28"/>
          <w:szCs w:val="28"/>
          <w:rtl/>
          <w:lang w:bidi="fa-IR"/>
        </w:rPr>
        <w:t>۲۰۲۶</w:t>
      </w:r>
      <w:r w:rsidRPr="00B32A8E">
        <w:rPr>
          <w:rFonts w:cs="B Nazanin"/>
          <w:sz w:val="28"/>
          <w:szCs w:val="28"/>
          <w:rtl/>
        </w:rPr>
        <w:t>، در قزاقستان، واردات خودروهای برقی</w:t>
      </w:r>
      <w:r w:rsidRPr="00B32A8E">
        <w:rPr>
          <w:rFonts w:cs="B Nazanin"/>
          <w:sz w:val="28"/>
          <w:szCs w:val="28"/>
          <w:lang w:bidi="fa-IR"/>
        </w:rPr>
        <w:t xml:space="preserve"> (EV) </w:t>
      </w:r>
      <w:r w:rsidRPr="00B32A8E">
        <w:rPr>
          <w:rFonts w:cs="B Nazanin"/>
          <w:sz w:val="28"/>
          <w:szCs w:val="28"/>
          <w:rtl/>
        </w:rPr>
        <w:t>توسط افراد خصوصی مشمول مالیات بر ارزش افزوده</w:t>
      </w:r>
      <w:r w:rsidRPr="00B32A8E">
        <w:rPr>
          <w:rFonts w:cs="B Nazanin"/>
          <w:sz w:val="28"/>
          <w:szCs w:val="28"/>
          <w:lang w:bidi="fa-IR"/>
        </w:rPr>
        <w:t xml:space="preserve"> (VAT) </w:t>
      </w:r>
      <w:r w:rsidRPr="00B32A8E">
        <w:rPr>
          <w:rFonts w:cs="B Nazanin"/>
          <w:sz w:val="28"/>
          <w:szCs w:val="28"/>
          <w:rtl/>
        </w:rPr>
        <w:t>خواهد شد. در حال حاضر تحت تصمیم کمیسیون اقتصادی اوراسیا</w:t>
      </w:r>
      <w:r w:rsidRPr="00B32A8E">
        <w:rPr>
          <w:rFonts w:cs="B Nazanin"/>
          <w:sz w:val="28"/>
          <w:szCs w:val="28"/>
          <w:lang w:bidi="fa-IR"/>
        </w:rPr>
        <w:t xml:space="preserve"> (EEC)</w:t>
      </w:r>
      <w:r w:rsidRPr="00B32A8E">
        <w:rPr>
          <w:rFonts w:cs="B Nazanin"/>
          <w:sz w:val="28"/>
          <w:szCs w:val="28"/>
          <w:rtl/>
        </w:rPr>
        <w:t>، دوره‌ای از معافیت برای این خودروها برقرار است</w:t>
      </w:r>
      <w:r w:rsidRPr="00B32A8E">
        <w:rPr>
          <w:rFonts w:cs="B Nazanin"/>
          <w:sz w:val="28"/>
          <w:szCs w:val="28"/>
          <w:lang w:bidi="fa-IR"/>
        </w:rPr>
        <w:t xml:space="preserve">. </w:t>
      </w:r>
    </w:p>
    <w:p w14:paraId="42BAAA2E" w14:textId="47B87134" w:rsidR="00B32A8E" w:rsidRPr="00B32A8E" w:rsidRDefault="00B32A8E" w:rsidP="00B32A8E">
      <w:pPr>
        <w:numPr>
          <w:ilvl w:val="0"/>
          <w:numId w:val="36"/>
        </w:numPr>
        <w:bidi/>
        <w:rPr>
          <w:rFonts w:cs="B Nazanin"/>
          <w:sz w:val="28"/>
          <w:szCs w:val="28"/>
          <w:lang w:bidi="fa-IR"/>
        </w:rPr>
      </w:pPr>
      <w:r w:rsidRPr="00B32A8E">
        <w:rPr>
          <w:rFonts w:cs="B Nazanin"/>
          <w:b/>
          <w:bCs/>
          <w:sz w:val="28"/>
          <w:szCs w:val="28"/>
          <w:rtl/>
        </w:rPr>
        <w:t>مالیات ارزش افزوده</w:t>
      </w:r>
      <w:r w:rsidRPr="00B32A8E">
        <w:rPr>
          <w:rFonts w:cs="B Nazanin"/>
          <w:b/>
          <w:bCs/>
          <w:sz w:val="28"/>
          <w:szCs w:val="28"/>
          <w:lang w:bidi="fa-IR"/>
        </w:rPr>
        <w:t xml:space="preserve"> (VAT):</w:t>
      </w:r>
      <w:r w:rsidRPr="00B32A8E">
        <w:rPr>
          <w:rFonts w:cs="B Nazanin"/>
          <w:sz w:val="28"/>
          <w:szCs w:val="28"/>
          <w:lang w:bidi="fa-IR"/>
        </w:rPr>
        <w:t xml:space="preserve"> </w:t>
      </w:r>
      <w:r w:rsidRPr="00B32A8E">
        <w:rPr>
          <w:rFonts w:cs="B Nazanin"/>
          <w:sz w:val="28"/>
          <w:szCs w:val="28"/>
          <w:rtl/>
        </w:rPr>
        <w:t xml:space="preserve">افراد خصوصی هنگام واردات خودروهای برقی باید </w:t>
      </w:r>
      <w:r w:rsidRPr="00B32A8E">
        <w:rPr>
          <w:rFonts w:cs="B Nazanin"/>
          <w:sz w:val="28"/>
          <w:szCs w:val="28"/>
          <w:rtl/>
          <w:lang w:bidi="fa-IR"/>
        </w:rPr>
        <w:t>۱۶</w:t>
      </w:r>
      <w:r w:rsidRPr="00B32A8E">
        <w:rPr>
          <w:rFonts w:ascii="Times New Roman" w:hAnsi="Times New Roman" w:cs="Times New Roman" w:hint="cs"/>
          <w:sz w:val="28"/>
          <w:szCs w:val="28"/>
          <w:rtl/>
          <w:lang w:bidi="fa-IR"/>
        </w:rPr>
        <w:t>٪</w:t>
      </w:r>
      <w:r w:rsidRPr="00B32A8E">
        <w:rPr>
          <w:rFonts w:cs="B Nazanin"/>
          <w:sz w:val="28"/>
          <w:szCs w:val="28"/>
          <w:rtl/>
        </w:rPr>
        <w:t xml:space="preserve"> مالیات بر ارزش افزوده پرداخت کنند (ماده </w:t>
      </w:r>
      <w:r w:rsidRPr="00B32A8E">
        <w:rPr>
          <w:rFonts w:cs="B Nazanin"/>
          <w:sz w:val="28"/>
          <w:szCs w:val="28"/>
          <w:rtl/>
          <w:lang w:bidi="fa-IR"/>
        </w:rPr>
        <w:t>۵۰۳</w:t>
      </w:r>
      <w:r w:rsidRPr="00B32A8E">
        <w:rPr>
          <w:rFonts w:cs="B Nazanin"/>
          <w:sz w:val="28"/>
          <w:szCs w:val="28"/>
          <w:rtl/>
        </w:rPr>
        <w:t xml:space="preserve"> قانون مالیات</w:t>
      </w:r>
      <w:r>
        <w:rPr>
          <w:rFonts w:cs="B Nazanin"/>
          <w:sz w:val="28"/>
          <w:szCs w:val="28"/>
          <w:lang w:bidi="fa-IR"/>
        </w:rPr>
        <w:t>(</w:t>
      </w:r>
      <w:r w:rsidRPr="00B32A8E">
        <w:rPr>
          <w:rFonts w:cs="B Nazanin"/>
          <w:sz w:val="28"/>
          <w:szCs w:val="28"/>
          <w:lang w:bidi="fa-IR"/>
        </w:rPr>
        <w:t xml:space="preserve"> </w:t>
      </w:r>
    </w:p>
    <w:p w14:paraId="5F589220" w14:textId="77777777" w:rsidR="00B32A8E" w:rsidRPr="00B32A8E" w:rsidRDefault="00B32A8E" w:rsidP="00B32A8E">
      <w:pPr>
        <w:numPr>
          <w:ilvl w:val="0"/>
          <w:numId w:val="38"/>
        </w:numPr>
        <w:bidi/>
        <w:rPr>
          <w:lang w:bidi="fa-IR"/>
        </w:rPr>
      </w:pPr>
      <w:r w:rsidRPr="00B32A8E">
        <w:rPr>
          <w:rFonts w:cs="B Nazanin"/>
          <w:sz w:val="28"/>
          <w:szCs w:val="28"/>
          <w:rtl/>
        </w:rPr>
        <w:t xml:space="preserve">خودروهای وارداتی با قیمت متوسط تا بالا احتمالاً افزایش قیمت بیشتر خواهند داشت </w:t>
      </w:r>
      <w:r w:rsidRPr="00B32A8E">
        <w:rPr>
          <w:rFonts w:ascii="Times New Roman" w:hAnsi="Times New Roman" w:cs="Times New Roman" w:hint="cs"/>
          <w:sz w:val="28"/>
          <w:szCs w:val="28"/>
          <w:rtl/>
        </w:rPr>
        <w:t>—</w:t>
      </w:r>
      <w:r w:rsidRPr="00B32A8E">
        <w:rPr>
          <w:rFonts w:cs="B Nazanin"/>
          <w:sz w:val="28"/>
          <w:szCs w:val="28"/>
          <w:rtl/>
        </w:rPr>
        <w:t xml:space="preserve"> </w:t>
      </w:r>
      <w:r w:rsidRPr="00B32A8E">
        <w:rPr>
          <w:rFonts w:cs="B Nazanin" w:hint="cs"/>
          <w:sz w:val="28"/>
          <w:szCs w:val="28"/>
          <w:rtl/>
        </w:rPr>
        <w:t>تخمین</w:t>
      </w:r>
      <w:r w:rsidRPr="00B32A8E">
        <w:rPr>
          <w:rFonts w:cs="B Nazanin"/>
          <w:sz w:val="28"/>
          <w:szCs w:val="28"/>
          <w:rtl/>
        </w:rPr>
        <w:t xml:space="preserve"> </w:t>
      </w:r>
      <w:r w:rsidRPr="00B32A8E">
        <w:rPr>
          <w:rFonts w:cs="B Nazanin" w:hint="cs"/>
          <w:sz w:val="28"/>
          <w:szCs w:val="28"/>
          <w:rtl/>
        </w:rPr>
        <w:t>زده</w:t>
      </w:r>
      <w:r w:rsidRPr="00B32A8E">
        <w:rPr>
          <w:rFonts w:cs="B Nazanin"/>
          <w:sz w:val="28"/>
          <w:szCs w:val="28"/>
          <w:rtl/>
        </w:rPr>
        <w:t xml:space="preserve"> </w:t>
      </w:r>
      <w:r w:rsidRPr="00B32A8E">
        <w:rPr>
          <w:rFonts w:cs="B Nazanin" w:hint="cs"/>
          <w:sz w:val="28"/>
          <w:szCs w:val="28"/>
          <w:rtl/>
        </w:rPr>
        <w:t>شده</w:t>
      </w:r>
      <w:r w:rsidRPr="00B32A8E">
        <w:rPr>
          <w:rFonts w:cs="B Nazanin"/>
          <w:sz w:val="28"/>
          <w:szCs w:val="28"/>
          <w:rtl/>
        </w:rPr>
        <w:t xml:space="preserve"> </w:t>
      </w:r>
      <w:r w:rsidRPr="00B32A8E">
        <w:rPr>
          <w:rFonts w:cs="B Nazanin" w:hint="cs"/>
          <w:sz w:val="28"/>
          <w:szCs w:val="28"/>
          <w:rtl/>
        </w:rPr>
        <w:t>قیمت‌ها</w:t>
      </w:r>
      <w:r w:rsidRPr="00B32A8E">
        <w:rPr>
          <w:rFonts w:cs="B Nazanin"/>
          <w:sz w:val="28"/>
          <w:szCs w:val="28"/>
          <w:rtl/>
        </w:rPr>
        <w:t xml:space="preserve"> </w:t>
      </w:r>
      <w:r w:rsidRPr="00B32A8E">
        <w:rPr>
          <w:rFonts w:cs="B Nazanin"/>
          <w:b/>
          <w:bCs/>
          <w:sz w:val="28"/>
          <w:szCs w:val="28"/>
          <w:rtl/>
          <w:lang w:bidi="fa-IR"/>
        </w:rPr>
        <w:t>۱۰-۲۰</w:t>
      </w:r>
      <w:r w:rsidRPr="00B32A8E">
        <w:rPr>
          <w:rFonts w:ascii="Times New Roman" w:hAnsi="Times New Roman" w:cs="Times New Roman" w:hint="cs"/>
          <w:b/>
          <w:bCs/>
          <w:sz w:val="28"/>
          <w:szCs w:val="28"/>
          <w:rtl/>
          <w:lang w:bidi="fa-IR"/>
        </w:rPr>
        <w:t>٪</w:t>
      </w:r>
      <w:r w:rsidRPr="00B32A8E">
        <w:rPr>
          <w:rFonts w:cs="B Nazanin"/>
          <w:sz w:val="28"/>
          <w:szCs w:val="28"/>
          <w:rtl/>
        </w:rPr>
        <w:t xml:space="preserve"> افزایش یابند. مثلاً خودروی برقی با قیمت حدود </w:t>
      </w:r>
      <w:r w:rsidRPr="00B32A8E">
        <w:rPr>
          <w:rFonts w:cs="B Nazanin"/>
          <w:b/>
          <w:bCs/>
          <w:sz w:val="28"/>
          <w:szCs w:val="28"/>
          <w:rtl/>
          <w:lang w:bidi="fa-IR"/>
        </w:rPr>
        <w:t>۳۰</w:t>
      </w:r>
      <w:r w:rsidRPr="00B32A8E">
        <w:rPr>
          <w:rFonts w:ascii="Times New Roman" w:hAnsi="Times New Roman" w:cs="Times New Roman" w:hint="cs"/>
          <w:b/>
          <w:bCs/>
          <w:sz w:val="28"/>
          <w:szCs w:val="28"/>
          <w:rtl/>
        </w:rPr>
        <w:t>٬</w:t>
      </w:r>
      <w:r w:rsidRPr="00B32A8E">
        <w:rPr>
          <w:rFonts w:cs="B Nazanin"/>
          <w:b/>
          <w:bCs/>
          <w:sz w:val="28"/>
          <w:szCs w:val="28"/>
          <w:rtl/>
          <w:lang w:bidi="fa-IR"/>
        </w:rPr>
        <w:t>۰۰۰</w:t>
      </w:r>
      <w:r w:rsidRPr="00B32A8E">
        <w:rPr>
          <w:rFonts w:cs="B Nazanin"/>
          <w:b/>
          <w:bCs/>
          <w:sz w:val="28"/>
          <w:szCs w:val="28"/>
          <w:lang w:bidi="fa-IR"/>
        </w:rPr>
        <w:t xml:space="preserve"> </w:t>
      </w:r>
      <w:r w:rsidRPr="00B32A8E">
        <w:rPr>
          <w:rFonts w:cs="B Nazanin"/>
          <w:b/>
          <w:bCs/>
          <w:sz w:val="28"/>
          <w:szCs w:val="28"/>
          <w:rtl/>
        </w:rPr>
        <w:t>دلار</w:t>
      </w:r>
      <w:r w:rsidRPr="00B32A8E">
        <w:rPr>
          <w:rFonts w:cs="B Nazanin"/>
          <w:sz w:val="28"/>
          <w:szCs w:val="28"/>
          <w:rtl/>
        </w:rPr>
        <w:t xml:space="preserve"> ممکن است حدود </w:t>
      </w:r>
      <w:r w:rsidRPr="00B32A8E">
        <w:rPr>
          <w:rFonts w:cs="B Nazanin"/>
          <w:b/>
          <w:bCs/>
          <w:sz w:val="28"/>
          <w:szCs w:val="28"/>
          <w:rtl/>
          <w:lang w:bidi="fa-IR"/>
        </w:rPr>
        <w:t>۵</w:t>
      </w:r>
      <w:r w:rsidRPr="00B32A8E">
        <w:rPr>
          <w:rFonts w:ascii="Times New Roman" w:hAnsi="Times New Roman" w:cs="Times New Roman" w:hint="cs"/>
          <w:b/>
          <w:bCs/>
          <w:sz w:val="28"/>
          <w:szCs w:val="28"/>
          <w:rtl/>
        </w:rPr>
        <w:t>٬</w:t>
      </w:r>
      <w:r w:rsidRPr="00B32A8E">
        <w:rPr>
          <w:rFonts w:cs="B Nazanin"/>
          <w:b/>
          <w:bCs/>
          <w:sz w:val="28"/>
          <w:szCs w:val="28"/>
          <w:rtl/>
          <w:lang w:bidi="fa-IR"/>
        </w:rPr>
        <w:t>۰۰۰</w:t>
      </w:r>
      <w:r w:rsidRPr="00B32A8E">
        <w:rPr>
          <w:rFonts w:cs="B Nazanin"/>
          <w:b/>
          <w:bCs/>
          <w:sz w:val="28"/>
          <w:szCs w:val="28"/>
          <w:lang w:bidi="fa-IR"/>
        </w:rPr>
        <w:t xml:space="preserve"> </w:t>
      </w:r>
      <w:r w:rsidRPr="00B32A8E">
        <w:rPr>
          <w:rFonts w:cs="B Nazanin"/>
          <w:b/>
          <w:bCs/>
          <w:sz w:val="28"/>
          <w:szCs w:val="28"/>
          <w:rtl/>
        </w:rPr>
        <w:t>دلار</w:t>
      </w:r>
      <w:r w:rsidRPr="00B32A8E">
        <w:rPr>
          <w:rFonts w:cs="B Nazanin"/>
          <w:sz w:val="28"/>
          <w:szCs w:val="28"/>
          <w:rtl/>
        </w:rPr>
        <w:t xml:space="preserve"> افزایش قیمت داشته باشد، بسته به مدل و امکانات. خودروهای ارزان‌تر افزایش کمتری دارند</w:t>
      </w:r>
      <w:r w:rsidRPr="00B32A8E">
        <w:rPr>
          <w:lang w:bidi="fa-IR"/>
        </w:rPr>
        <w:t>.</w:t>
      </w:r>
    </w:p>
    <w:p w14:paraId="3217E7EE" w14:textId="4B431ACC" w:rsidR="00B32A8E" w:rsidRPr="00B32A8E" w:rsidRDefault="00B32A8E" w:rsidP="00B32A8E">
      <w:pPr>
        <w:bidi/>
        <w:ind w:left="360"/>
        <w:jc w:val="right"/>
        <w:rPr>
          <w:rFonts w:cs="B Nazanin"/>
          <w:sz w:val="24"/>
          <w:szCs w:val="24"/>
          <w:lang w:bidi="fa-IR"/>
        </w:rPr>
      </w:pPr>
      <w:r w:rsidRPr="00B32A8E">
        <w:rPr>
          <w:rFonts w:cs="B Nazanin"/>
          <w:sz w:val="24"/>
          <w:szCs w:val="24"/>
          <w:lang w:bidi="fa-IR"/>
        </w:rPr>
        <w:t>https://en.tengrinews.kz/autos/electric-cars-to-lose-benefits-how-much-pricemay-rise-in-269494</w:t>
      </w:r>
      <w:r w:rsidRPr="00B32A8E">
        <w:rPr>
          <w:rFonts w:cs="B Nazanin"/>
          <w:sz w:val="24"/>
          <w:szCs w:val="24"/>
          <w:rtl/>
          <w:lang w:bidi="fa-IR"/>
        </w:rPr>
        <w:t>/</w:t>
      </w:r>
    </w:p>
    <w:p w14:paraId="04056C97" w14:textId="534AF483" w:rsidR="00E96FD7" w:rsidRPr="00E96FD7" w:rsidRDefault="00E96FD7" w:rsidP="00E96FD7">
      <w:pPr>
        <w:bidi/>
        <w:rPr>
          <w:rFonts w:cs="B Nazanin"/>
          <w:sz w:val="28"/>
          <w:szCs w:val="28"/>
          <w:lang w:bidi="fa-IR"/>
        </w:rPr>
      </w:pPr>
      <w:r>
        <w:rPr>
          <w:lang w:bidi="fa-IR"/>
        </w:rPr>
        <w:t xml:space="preserve"> </w:t>
      </w:r>
      <w:bookmarkStart w:id="12" w:name="_Toc209193079"/>
      <w:r w:rsidRPr="00E96FD7">
        <w:rPr>
          <w:rStyle w:val="Heading1Char"/>
          <w:rtl/>
          <w:lang w:bidi="fa-IR"/>
        </w:rPr>
        <w:t>ا</w:t>
      </w:r>
      <w:r w:rsidRPr="00E96FD7">
        <w:rPr>
          <w:rStyle w:val="Heading1Char"/>
          <w:rFonts w:hint="cs"/>
          <w:rtl/>
          <w:lang w:bidi="fa-IR"/>
        </w:rPr>
        <w:t>ی</w:t>
      </w:r>
      <w:r w:rsidRPr="00E96FD7">
        <w:rPr>
          <w:rStyle w:val="Heading1Char"/>
          <w:rFonts w:hint="eastAsia"/>
          <w:rtl/>
          <w:lang w:bidi="fa-IR"/>
        </w:rPr>
        <w:t>نترنت</w:t>
      </w:r>
      <w:r w:rsidRPr="00E96FD7">
        <w:rPr>
          <w:rStyle w:val="Heading1Char"/>
          <w:rtl/>
          <w:lang w:bidi="fa-IR"/>
        </w:rPr>
        <w:t xml:space="preserve"> ماهواره‌ا</w:t>
      </w:r>
      <w:r w:rsidRPr="00E96FD7">
        <w:rPr>
          <w:rStyle w:val="Heading1Char"/>
          <w:rFonts w:hint="cs"/>
          <w:rtl/>
          <w:lang w:bidi="fa-IR"/>
        </w:rPr>
        <w:t>ی</w:t>
      </w:r>
      <w:r w:rsidRPr="00E96FD7">
        <w:rPr>
          <w:rStyle w:val="Heading1Char"/>
          <w:rtl/>
          <w:lang w:bidi="fa-IR"/>
        </w:rPr>
        <w:t xml:space="preserve"> در قطارها</w:t>
      </w:r>
      <w:r w:rsidRPr="00E96FD7">
        <w:rPr>
          <w:rStyle w:val="Heading1Char"/>
          <w:rFonts w:hint="cs"/>
          <w:rtl/>
          <w:lang w:bidi="fa-IR"/>
        </w:rPr>
        <w:t>ی</w:t>
      </w:r>
      <w:r w:rsidRPr="00E96FD7">
        <w:rPr>
          <w:rStyle w:val="Heading1Char"/>
          <w:rtl/>
          <w:lang w:bidi="fa-IR"/>
        </w:rPr>
        <w:t xml:space="preserve"> قزاقستان راه‌انداز</w:t>
      </w:r>
      <w:r w:rsidRPr="00E96FD7">
        <w:rPr>
          <w:rStyle w:val="Heading1Char"/>
          <w:rFonts w:hint="cs"/>
          <w:rtl/>
          <w:lang w:bidi="fa-IR"/>
        </w:rPr>
        <w:t>ی</w:t>
      </w:r>
      <w:r w:rsidRPr="00E96FD7">
        <w:rPr>
          <w:rStyle w:val="Heading1Char"/>
          <w:rtl/>
          <w:lang w:bidi="fa-IR"/>
        </w:rPr>
        <w:t xml:space="preserve"> شد</w:t>
      </w:r>
      <w:bookmarkEnd w:id="12"/>
      <w:r>
        <w:rPr>
          <w:rFonts w:cs="B Nazanin" w:hint="cs"/>
          <w:sz w:val="28"/>
          <w:szCs w:val="28"/>
          <w:rtl/>
          <w:lang w:bidi="fa-IR"/>
        </w:rPr>
        <w:t>.</w:t>
      </w:r>
    </w:p>
    <w:p w14:paraId="347436B9" w14:textId="64550BA5" w:rsidR="00E96FD7" w:rsidRPr="00E96FD7" w:rsidRDefault="00E96FD7" w:rsidP="00E96FD7">
      <w:pPr>
        <w:bidi/>
        <w:jc w:val="both"/>
        <w:rPr>
          <w:rFonts w:cs="B Nazanin"/>
          <w:sz w:val="28"/>
          <w:szCs w:val="28"/>
          <w:lang w:bidi="fa-IR"/>
        </w:rPr>
      </w:pPr>
      <w:r w:rsidRPr="00E96FD7">
        <w:rPr>
          <w:rFonts w:cs="B Nazanin"/>
          <w:sz w:val="28"/>
          <w:szCs w:val="28"/>
          <w:rtl/>
          <w:lang w:bidi="fa-IR"/>
        </w:rPr>
        <w:t>ا</w:t>
      </w:r>
      <w:r w:rsidRPr="00E96FD7">
        <w:rPr>
          <w:rFonts w:cs="B Nazanin" w:hint="cs"/>
          <w:sz w:val="28"/>
          <w:szCs w:val="28"/>
          <w:rtl/>
          <w:lang w:bidi="fa-IR"/>
        </w:rPr>
        <w:t>ی</w:t>
      </w:r>
      <w:r w:rsidRPr="00E96FD7">
        <w:rPr>
          <w:rFonts w:cs="B Nazanin" w:hint="eastAsia"/>
          <w:sz w:val="28"/>
          <w:szCs w:val="28"/>
          <w:rtl/>
          <w:lang w:bidi="fa-IR"/>
        </w:rPr>
        <w:t>نترنت</w:t>
      </w:r>
      <w:r w:rsidRPr="00E96FD7">
        <w:rPr>
          <w:rFonts w:cs="B Nazanin"/>
          <w:sz w:val="28"/>
          <w:szCs w:val="28"/>
          <w:lang w:bidi="fa-IR"/>
        </w:rPr>
        <w:t xml:space="preserve"> Eutelsat OneWeb </w:t>
      </w:r>
      <w:r w:rsidRPr="00E96FD7">
        <w:rPr>
          <w:rFonts w:cs="B Nazanin"/>
          <w:sz w:val="28"/>
          <w:szCs w:val="28"/>
          <w:rtl/>
          <w:lang w:bidi="fa-IR"/>
        </w:rPr>
        <w:t>به صورت آزما</w:t>
      </w:r>
      <w:r w:rsidRPr="00E96FD7">
        <w:rPr>
          <w:rFonts w:cs="B Nazanin" w:hint="cs"/>
          <w:sz w:val="28"/>
          <w:szCs w:val="28"/>
          <w:rtl/>
          <w:lang w:bidi="fa-IR"/>
        </w:rPr>
        <w:t>ی</w:t>
      </w:r>
      <w:r w:rsidRPr="00E96FD7">
        <w:rPr>
          <w:rFonts w:cs="B Nazanin" w:hint="eastAsia"/>
          <w:sz w:val="28"/>
          <w:szCs w:val="28"/>
          <w:rtl/>
          <w:lang w:bidi="fa-IR"/>
        </w:rPr>
        <w:t>ش</w:t>
      </w:r>
      <w:r w:rsidRPr="00E96FD7">
        <w:rPr>
          <w:rFonts w:cs="B Nazanin" w:hint="cs"/>
          <w:sz w:val="28"/>
          <w:szCs w:val="28"/>
          <w:rtl/>
          <w:lang w:bidi="fa-IR"/>
        </w:rPr>
        <w:t>ی</w:t>
      </w:r>
      <w:r w:rsidRPr="00E96FD7">
        <w:rPr>
          <w:rFonts w:cs="B Nazanin"/>
          <w:sz w:val="28"/>
          <w:szCs w:val="28"/>
          <w:rtl/>
          <w:lang w:bidi="fa-IR"/>
        </w:rPr>
        <w:t xml:space="preserve"> در قطارها</w:t>
      </w:r>
      <w:r w:rsidRPr="00E96FD7">
        <w:rPr>
          <w:rFonts w:cs="B Nazanin" w:hint="cs"/>
          <w:sz w:val="28"/>
          <w:szCs w:val="28"/>
          <w:rtl/>
          <w:lang w:bidi="fa-IR"/>
        </w:rPr>
        <w:t>ی</w:t>
      </w:r>
      <w:r w:rsidRPr="00E96FD7">
        <w:rPr>
          <w:rFonts w:cs="B Nazanin"/>
          <w:sz w:val="28"/>
          <w:szCs w:val="28"/>
          <w:rtl/>
          <w:lang w:bidi="fa-IR"/>
        </w:rPr>
        <w:t xml:space="preserve"> تالگو در مس</w:t>
      </w:r>
      <w:r w:rsidRPr="00E96FD7">
        <w:rPr>
          <w:rFonts w:cs="B Nazanin" w:hint="cs"/>
          <w:sz w:val="28"/>
          <w:szCs w:val="28"/>
          <w:rtl/>
          <w:lang w:bidi="fa-IR"/>
        </w:rPr>
        <w:t>ی</w:t>
      </w:r>
      <w:r w:rsidRPr="00E96FD7">
        <w:rPr>
          <w:rFonts w:cs="B Nazanin" w:hint="eastAsia"/>
          <w:sz w:val="28"/>
          <w:szCs w:val="28"/>
          <w:rtl/>
          <w:lang w:bidi="fa-IR"/>
        </w:rPr>
        <w:t>رها</w:t>
      </w:r>
      <w:r w:rsidRPr="00E96FD7">
        <w:rPr>
          <w:rFonts w:cs="B Nazanin" w:hint="cs"/>
          <w:sz w:val="28"/>
          <w:szCs w:val="28"/>
          <w:rtl/>
          <w:lang w:bidi="fa-IR"/>
        </w:rPr>
        <w:t>ی</w:t>
      </w:r>
      <w:r w:rsidRPr="00E96FD7">
        <w:rPr>
          <w:rFonts w:cs="B Nazanin"/>
          <w:sz w:val="28"/>
          <w:szCs w:val="28"/>
          <w:rtl/>
          <w:lang w:bidi="fa-IR"/>
        </w:rPr>
        <w:t xml:space="preserve"> آستانه-اوست کامنوگورسک و آستانه-آلمات</w:t>
      </w:r>
      <w:r w:rsidRPr="00E96FD7">
        <w:rPr>
          <w:rFonts w:cs="B Nazanin" w:hint="cs"/>
          <w:sz w:val="28"/>
          <w:szCs w:val="28"/>
          <w:rtl/>
          <w:lang w:bidi="fa-IR"/>
        </w:rPr>
        <w:t>ی</w:t>
      </w:r>
      <w:r w:rsidRPr="00E96FD7">
        <w:rPr>
          <w:rFonts w:cs="B Nazanin"/>
          <w:sz w:val="28"/>
          <w:szCs w:val="28"/>
          <w:rtl/>
          <w:lang w:bidi="fa-IR"/>
        </w:rPr>
        <w:t xml:space="preserve"> راه‌انداز</w:t>
      </w:r>
      <w:r w:rsidRPr="00E96FD7">
        <w:rPr>
          <w:rFonts w:cs="B Nazanin" w:hint="cs"/>
          <w:sz w:val="28"/>
          <w:szCs w:val="28"/>
          <w:rtl/>
          <w:lang w:bidi="fa-IR"/>
        </w:rPr>
        <w:t>ی</w:t>
      </w:r>
      <w:r w:rsidRPr="00E96FD7">
        <w:rPr>
          <w:rFonts w:cs="B Nazanin"/>
          <w:sz w:val="28"/>
          <w:szCs w:val="28"/>
          <w:rtl/>
          <w:lang w:bidi="fa-IR"/>
        </w:rPr>
        <w:t xml:space="preserve"> شده است</w:t>
      </w:r>
      <w:r w:rsidRPr="00E96FD7">
        <w:rPr>
          <w:rFonts w:cs="B Nazanin"/>
          <w:sz w:val="28"/>
          <w:szCs w:val="28"/>
          <w:lang w:bidi="fa-IR"/>
        </w:rPr>
        <w:t>.</w:t>
      </w:r>
      <w:r>
        <w:rPr>
          <w:rFonts w:cs="B Nazanin" w:hint="cs"/>
          <w:sz w:val="28"/>
          <w:szCs w:val="28"/>
          <w:rtl/>
          <w:lang w:bidi="fa-IR"/>
        </w:rPr>
        <w:t xml:space="preserve"> </w:t>
      </w:r>
      <w:r w:rsidRPr="00E96FD7">
        <w:rPr>
          <w:rFonts w:cs="B Nazanin"/>
          <w:sz w:val="28"/>
          <w:szCs w:val="28"/>
          <w:rtl/>
          <w:lang w:bidi="fa-IR"/>
        </w:rPr>
        <w:t>دسترس</w:t>
      </w:r>
      <w:r w:rsidRPr="00E96FD7">
        <w:rPr>
          <w:rFonts w:cs="B Nazanin" w:hint="cs"/>
          <w:sz w:val="28"/>
          <w:szCs w:val="28"/>
          <w:rtl/>
          <w:lang w:bidi="fa-IR"/>
        </w:rPr>
        <w:t>ی</w:t>
      </w:r>
      <w:r w:rsidRPr="00E96FD7">
        <w:rPr>
          <w:rFonts w:cs="B Nazanin"/>
          <w:sz w:val="28"/>
          <w:szCs w:val="28"/>
          <w:rtl/>
          <w:lang w:bidi="fa-IR"/>
        </w:rPr>
        <w:t xml:space="preserve"> به ا</w:t>
      </w:r>
      <w:r w:rsidRPr="00E96FD7">
        <w:rPr>
          <w:rFonts w:cs="B Nazanin" w:hint="cs"/>
          <w:sz w:val="28"/>
          <w:szCs w:val="28"/>
          <w:rtl/>
          <w:lang w:bidi="fa-IR"/>
        </w:rPr>
        <w:t>ی</w:t>
      </w:r>
      <w:r w:rsidRPr="00E96FD7">
        <w:rPr>
          <w:rFonts w:cs="B Nazanin" w:hint="eastAsia"/>
          <w:sz w:val="28"/>
          <w:szCs w:val="28"/>
          <w:rtl/>
          <w:lang w:bidi="fa-IR"/>
        </w:rPr>
        <w:t>نترنت</w:t>
      </w:r>
      <w:r w:rsidRPr="00E96FD7">
        <w:rPr>
          <w:rFonts w:cs="B Nazanin"/>
          <w:sz w:val="28"/>
          <w:szCs w:val="28"/>
          <w:rtl/>
          <w:lang w:bidi="fa-IR"/>
        </w:rPr>
        <w:t xml:space="preserve"> استارل</w:t>
      </w:r>
      <w:r w:rsidRPr="00E96FD7">
        <w:rPr>
          <w:rFonts w:cs="B Nazanin" w:hint="cs"/>
          <w:sz w:val="28"/>
          <w:szCs w:val="28"/>
          <w:rtl/>
          <w:lang w:bidi="fa-IR"/>
        </w:rPr>
        <w:t>ی</w:t>
      </w:r>
      <w:r w:rsidRPr="00E96FD7">
        <w:rPr>
          <w:rFonts w:cs="B Nazanin" w:hint="eastAsia"/>
          <w:sz w:val="28"/>
          <w:szCs w:val="28"/>
          <w:rtl/>
          <w:lang w:bidi="fa-IR"/>
        </w:rPr>
        <w:t>نک</w:t>
      </w:r>
      <w:r w:rsidRPr="00E96FD7">
        <w:rPr>
          <w:rFonts w:cs="B Nazanin"/>
          <w:sz w:val="28"/>
          <w:szCs w:val="28"/>
          <w:rtl/>
          <w:lang w:bidi="fa-IR"/>
        </w:rPr>
        <w:t xml:space="preserve"> برا</w:t>
      </w:r>
      <w:r w:rsidRPr="00E96FD7">
        <w:rPr>
          <w:rFonts w:cs="B Nazanin" w:hint="cs"/>
          <w:sz w:val="28"/>
          <w:szCs w:val="28"/>
          <w:rtl/>
          <w:lang w:bidi="fa-IR"/>
        </w:rPr>
        <w:t>ی</w:t>
      </w:r>
      <w:r w:rsidRPr="00E96FD7">
        <w:rPr>
          <w:rFonts w:cs="B Nazanin"/>
          <w:sz w:val="28"/>
          <w:szCs w:val="28"/>
          <w:rtl/>
          <w:lang w:bidi="fa-IR"/>
        </w:rPr>
        <w:t xml:space="preserve"> اول</w:t>
      </w:r>
      <w:r w:rsidRPr="00E96FD7">
        <w:rPr>
          <w:rFonts w:cs="B Nazanin" w:hint="cs"/>
          <w:sz w:val="28"/>
          <w:szCs w:val="28"/>
          <w:rtl/>
          <w:lang w:bidi="fa-IR"/>
        </w:rPr>
        <w:t>ی</w:t>
      </w:r>
      <w:r w:rsidRPr="00E96FD7">
        <w:rPr>
          <w:rFonts w:cs="B Nazanin" w:hint="eastAsia"/>
          <w:sz w:val="28"/>
          <w:szCs w:val="28"/>
          <w:rtl/>
          <w:lang w:bidi="fa-IR"/>
        </w:rPr>
        <w:t>ن</w:t>
      </w:r>
      <w:r w:rsidRPr="00E96FD7">
        <w:rPr>
          <w:rFonts w:cs="B Nazanin"/>
          <w:sz w:val="28"/>
          <w:szCs w:val="28"/>
          <w:rtl/>
          <w:lang w:bidi="fa-IR"/>
        </w:rPr>
        <w:t xml:space="preserve"> بار در قطار برق</w:t>
      </w:r>
      <w:r w:rsidRPr="00E96FD7">
        <w:rPr>
          <w:rFonts w:cs="B Nazanin" w:hint="cs"/>
          <w:sz w:val="28"/>
          <w:szCs w:val="28"/>
          <w:rtl/>
          <w:lang w:bidi="fa-IR"/>
        </w:rPr>
        <w:t>ی</w:t>
      </w:r>
      <w:r w:rsidRPr="00E96FD7">
        <w:rPr>
          <w:rFonts w:cs="B Nazanin"/>
          <w:sz w:val="28"/>
          <w:szCs w:val="28"/>
          <w:lang w:bidi="fa-IR"/>
        </w:rPr>
        <w:t xml:space="preserve"> Burabay Express </w:t>
      </w:r>
      <w:r w:rsidRPr="00E96FD7">
        <w:rPr>
          <w:rFonts w:cs="B Nazanin"/>
          <w:sz w:val="28"/>
          <w:szCs w:val="28"/>
          <w:rtl/>
          <w:lang w:bidi="fa-IR"/>
        </w:rPr>
        <w:t>در مس</w:t>
      </w:r>
      <w:r w:rsidRPr="00E96FD7">
        <w:rPr>
          <w:rFonts w:cs="B Nazanin" w:hint="cs"/>
          <w:sz w:val="28"/>
          <w:szCs w:val="28"/>
          <w:rtl/>
          <w:lang w:bidi="fa-IR"/>
        </w:rPr>
        <w:t>ی</w:t>
      </w:r>
      <w:r w:rsidRPr="00E96FD7">
        <w:rPr>
          <w:rFonts w:cs="B Nazanin" w:hint="eastAsia"/>
          <w:sz w:val="28"/>
          <w:szCs w:val="28"/>
          <w:rtl/>
          <w:lang w:bidi="fa-IR"/>
        </w:rPr>
        <w:t>ر</w:t>
      </w:r>
      <w:r w:rsidRPr="00E96FD7">
        <w:rPr>
          <w:rFonts w:cs="B Nazanin"/>
          <w:sz w:val="28"/>
          <w:szCs w:val="28"/>
          <w:rtl/>
          <w:lang w:bidi="fa-IR"/>
        </w:rPr>
        <w:t xml:space="preserve"> تفر</w:t>
      </w:r>
      <w:r w:rsidRPr="00E96FD7">
        <w:rPr>
          <w:rFonts w:cs="B Nazanin" w:hint="cs"/>
          <w:sz w:val="28"/>
          <w:szCs w:val="28"/>
          <w:rtl/>
          <w:lang w:bidi="fa-IR"/>
        </w:rPr>
        <w:t>ی</w:t>
      </w:r>
      <w:r w:rsidRPr="00E96FD7">
        <w:rPr>
          <w:rFonts w:cs="B Nazanin" w:hint="eastAsia"/>
          <w:sz w:val="28"/>
          <w:szCs w:val="28"/>
          <w:rtl/>
          <w:lang w:bidi="fa-IR"/>
        </w:rPr>
        <w:t>ح</w:t>
      </w:r>
      <w:r w:rsidRPr="00E96FD7">
        <w:rPr>
          <w:rFonts w:cs="B Nazanin" w:hint="cs"/>
          <w:sz w:val="28"/>
          <w:szCs w:val="28"/>
          <w:rtl/>
          <w:lang w:bidi="fa-IR"/>
        </w:rPr>
        <w:t>ی</w:t>
      </w:r>
      <w:r w:rsidRPr="00E96FD7">
        <w:rPr>
          <w:rFonts w:cs="B Nazanin"/>
          <w:sz w:val="28"/>
          <w:szCs w:val="28"/>
          <w:rtl/>
          <w:lang w:bidi="fa-IR"/>
        </w:rPr>
        <w:t xml:space="preserve"> آستانه-بوراوو</w:t>
      </w:r>
      <w:r w:rsidRPr="00E96FD7">
        <w:rPr>
          <w:rFonts w:cs="B Nazanin" w:hint="cs"/>
          <w:sz w:val="28"/>
          <w:szCs w:val="28"/>
          <w:rtl/>
          <w:lang w:bidi="fa-IR"/>
        </w:rPr>
        <w:t>ی</w:t>
      </w:r>
      <w:r w:rsidRPr="00E96FD7">
        <w:rPr>
          <w:rFonts w:cs="B Nazanin"/>
          <w:sz w:val="28"/>
          <w:szCs w:val="28"/>
          <w:rtl/>
          <w:lang w:bidi="fa-IR"/>
        </w:rPr>
        <w:t xml:space="preserve"> ارائه شده است</w:t>
      </w:r>
      <w:r w:rsidRPr="00E96FD7">
        <w:rPr>
          <w:rFonts w:cs="B Nazanin"/>
          <w:sz w:val="28"/>
          <w:szCs w:val="28"/>
          <w:lang w:bidi="fa-IR"/>
        </w:rPr>
        <w:t>.</w:t>
      </w:r>
    </w:p>
    <w:p w14:paraId="6964250E" w14:textId="2DACA537" w:rsidR="00E96FD7" w:rsidRPr="00E96FD7" w:rsidRDefault="00E96FD7" w:rsidP="00E96FD7">
      <w:pPr>
        <w:bidi/>
        <w:jc w:val="both"/>
        <w:rPr>
          <w:rFonts w:cs="B Nazanin"/>
          <w:sz w:val="28"/>
          <w:szCs w:val="28"/>
          <w:lang w:bidi="fa-IR"/>
        </w:rPr>
      </w:pPr>
      <w:r w:rsidRPr="00E96FD7">
        <w:rPr>
          <w:rFonts w:cs="B Nazanin" w:hint="eastAsia"/>
          <w:sz w:val="28"/>
          <w:szCs w:val="28"/>
          <w:rtl/>
          <w:lang w:bidi="fa-IR"/>
        </w:rPr>
        <w:t>قرار</w:t>
      </w:r>
      <w:r w:rsidRPr="00E96FD7">
        <w:rPr>
          <w:rFonts w:cs="B Nazanin"/>
          <w:sz w:val="28"/>
          <w:szCs w:val="28"/>
          <w:rtl/>
          <w:lang w:bidi="fa-IR"/>
        </w:rPr>
        <w:t xml:space="preserve"> است ا</w:t>
      </w:r>
      <w:r w:rsidRPr="00E96FD7">
        <w:rPr>
          <w:rFonts w:cs="B Nazanin" w:hint="cs"/>
          <w:sz w:val="28"/>
          <w:szCs w:val="28"/>
          <w:rtl/>
          <w:lang w:bidi="fa-IR"/>
        </w:rPr>
        <w:t>ی</w:t>
      </w:r>
      <w:r w:rsidRPr="00E96FD7">
        <w:rPr>
          <w:rFonts w:cs="B Nazanin" w:hint="eastAsia"/>
          <w:sz w:val="28"/>
          <w:szCs w:val="28"/>
          <w:rtl/>
          <w:lang w:bidi="fa-IR"/>
        </w:rPr>
        <w:t>نترنت</w:t>
      </w:r>
      <w:r w:rsidRPr="00E96FD7">
        <w:rPr>
          <w:rFonts w:cs="B Nazanin"/>
          <w:sz w:val="28"/>
          <w:szCs w:val="28"/>
          <w:rtl/>
          <w:lang w:bidi="fa-IR"/>
        </w:rPr>
        <w:t xml:space="preserve"> استارل</w:t>
      </w:r>
      <w:r w:rsidRPr="00E96FD7">
        <w:rPr>
          <w:rFonts w:cs="B Nazanin" w:hint="cs"/>
          <w:sz w:val="28"/>
          <w:szCs w:val="28"/>
          <w:rtl/>
          <w:lang w:bidi="fa-IR"/>
        </w:rPr>
        <w:t>ی</w:t>
      </w:r>
      <w:r w:rsidRPr="00E96FD7">
        <w:rPr>
          <w:rFonts w:cs="B Nazanin" w:hint="eastAsia"/>
          <w:sz w:val="28"/>
          <w:szCs w:val="28"/>
          <w:rtl/>
          <w:lang w:bidi="fa-IR"/>
        </w:rPr>
        <w:t>نک</w:t>
      </w:r>
      <w:r w:rsidRPr="00E96FD7">
        <w:rPr>
          <w:rFonts w:cs="B Nazanin"/>
          <w:sz w:val="28"/>
          <w:szCs w:val="28"/>
          <w:rtl/>
          <w:lang w:bidi="fa-IR"/>
        </w:rPr>
        <w:t xml:space="preserve"> تا پا</w:t>
      </w:r>
      <w:r w:rsidRPr="00E96FD7">
        <w:rPr>
          <w:rFonts w:cs="B Nazanin" w:hint="cs"/>
          <w:sz w:val="28"/>
          <w:szCs w:val="28"/>
          <w:rtl/>
          <w:lang w:bidi="fa-IR"/>
        </w:rPr>
        <w:t>ی</w:t>
      </w:r>
      <w:r w:rsidRPr="00E96FD7">
        <w:rPr>
          <w:rFonts w:cs="B Nazanin" w:hint="eastAsia"/>
          <w:sz w:val="28"/>
          <w:szCs w:val="28"/>
          <w:rtl/>
          <w:lang w:bidi="fa-IR"/>
        </w:rPr>
        <w:t>ان</w:t>
      </w:r>
      <w:r w:rsidRPr="00E96FD7">
        <w:rPr>
          <w:rFonts w:cs="B Nazanin"/>
          <w:sz w:val="28"/>
          <w:szCs w:val="28"/>
          <w:rtl/>
          <w:lang w:bidi="fa-IR"/>
        </w:rPr>
        <w:t xml:space="preserve"> سال در دو قطار د</w:t>
      </w:r>
      <w:r w:rsidRPr="00E96FD7">
        <w:rPr>
          <w:rFonts w:cs="B Nazanin" w:hint="cs"/>
          <w:sz w:val="28"/>
          <w:szCs w:val="28"/>
          <w:rtl/>
          <w:lang w:bidi="fa-IR"/>
        </w:rPr>
        <w:t>ی</w:t>
      </w:r>
      <w:r w:rsidRPr="00E96FD7">
        <w:rPr>
          <w:rFonts w:cs="B Nazanin" w:hint="eastAsia"/>
          <w:sz w:val="28"/>
          <w:szCs w:val="28"/>
          <w:rtl/>
          <w:lang w:bidi="fa-IR"/>
        </w:rPr>
        <w:t>گر</w:t>
      </w:r>
      <w:r w:rsidRPr="00E96FD7">
        <w:rPr>
          <w:rFonts w:cs="B Nazanin"/>
          <w:sz w:val="28"/>
          <w:szCs w:val="28"/>
          <w:rtl/>
          <w:lang w:bidi="fa-IR"/>
        </w:rPr>
        <w:t xml:space="preserve"> ن</w:t>
      </w:r>
      <w:r w:rsidRPr="00E96FD7">
        <w:rPr>
          <w:rFonts w:cs="B Nazanin" w:hint="cs"/>
          <w:sz w:val="28"/>
          <w:szCs w:val="28"/>
          <w:rtl/>
          <w:lang w:bidi="fa-IR"/>
        </w:rPr>
        <w:t>ی</w:t>
      </w:r>
      <w:r w:rsidRPr="00E96FD7">
        <w:rPr>
          <w:rFonts w:cs="B Nazanin" w:hint="eastAsia"/>
          <w:sz w:val="28"/>
          <w:szCs w:val="28"/>
          <w:rtl/>
          <w:lang w:bidi="fa-IR"/>
        </w:rPr>
        <w:t>ز</w:t>
      </w:r>
      <w:r w:rsidRPr="00E96FD7">
        <w:rPr>
          <w:rFonts w:cs="B Nazanin"/>
          <w:sz w:val="28"/>
          <w:szCs w:val="28"/>
          <w:rtl/>
          <w:lang w:bidi="fa-IR"/>
        </w:rPr>
        <w:t xml:space="preserve"> راه‌انداز</w:t>
      </w:r>
      <w:r w:rsidRPr="00E96FD7">
        <w:rPr>
          <w:rFonts w:cs="B Nazanin" w:hint="cs"/>
          <w:sz w:val="28"/>
          <w:szCs w:val="28"/>
          <w:rtl/>
          <w:lang w:bidi="fa-IR"/>
        </w:rPr>
        <w:t>ی</w:t>
      </w:r>
      <w:r w:rsidRPr="00E96FD7">
        <w:rPr>
          <w:rFonts w:cs="B Nazanin"/>
          <w:sz w:val="28"/>
          <w:szCs w:val="28"/>
          <w:rtl/>
          <w:lang w:bidi="fa-IR"/>
        </w:rPr>
        <w:t xml:space="preserve"> شود: آکتوبه-آلمات</w:t>
      </w:r>
      <w:r w:rsidRPr="00E96FD7">
        <w:rPr>
          <w:rFonts w:cs="B Nazanin" w:hint="cs"/>
          <w:sz w:val="28"/>
          <w:szCs w:val="28"/>
          <w:rtl/>
          <w:lang w:bidi="fa-IR"/>
        </w:rPr>
        <w:t>ی</w:t>
      </w:r>
      <w:r w:rsidRPr="00E96FD7">
        <w:rPr>
          <w:rFonts w:cs="B Nazanin"/>
          <w:sz w:val="28"/>
          <w:szCs w:val="28"/>
          <w:rtl/>
          <w:lang w:bidi="fa-IR"/>
        </w:rPr>
        <w:t xml:space="preserve"> و ک</w:t>
      </w:r>
      <w:r w:rsidRPr="00E96FD7">
        <w:rPr>
          <w:rFonts w:cs="B Nazanin" w:hint="cs"/>
          <w:sz w:val="28"/>
          <w:szCs w:val="28"/>
          <w:rtl/>
          <w:lang w:bidi="fa-IR"/>
        </w:rPr>
        <w:t>ی</w:t>
      </w:r>
      <w:r w:rsidRPr="00E96FD7">
        <w:rPr>
          <w:rFonts w:cs="B Nazanin" w:hint="eastAsia"/>
          <w:sz w:val="28"/>
          <w:szCs w:val="28"/>
          <w:rtl/>
          <w:lang w:bidi="fa-IR"/>
        </w:rPr>
        <w:t>ز</w:t>
      </w:r>
      <w:r w:rsidRPr="00E96FD7">
        <w:rPr>
          <w:rFonts w:cs="B Nazanin" w:hint="cs"/>
          <w:sz w:val="28"/>
          <w:szCs w:val="28"/>
          <w:rtl/>
          <w:lang w:bidi="fa-IR"/>
        </w:rPr>
        <w:t>ی</w:t>
      </w:r>
      <w:r w:rsidRPr="00E96FD7">
        <w:rPr>
          <w:rFonts w:cs="B Nazanin" w:hint="eastAsia"/>
          <w:sz w:val="28"/>
          <w:szCs w:val="28"/>
          <w:rtl/>
          <w:lang w:bidi="fa-IR"/>
        </w:rPr>
        <w:t>ل</w:t>
      </w:r>
      <w:r w:rsidRPr="00E96FD7">
        <w:rPr>
          <w:rFonts w:cs="B Nazanin"/>
          <w:sz w:val="28"/>
          <w:szCs w:val="28"/>
          <w:rtl/>
          <w:lang w:bidi="fa-IR"/>
        </w:rPr>
        <w:t xml:space="preserve"> اوردا-سم</w:t>
      </w:r>
      <w:r w:rsidRPr="00E96FD7">
        <w:rPr>
          <w:rFonts w:cs="B Nazanin" w:hint="cs"/>
          <w:sz w:val="28"/>
          <w:szCs w:val="28"/>
          <w:rtl/>
          <w:lang w:bidi="fa-IR"/>
        </w:rPr>
        <w:t>ی</w:t>
      </w:r>
    </w:p>
    <w:p w14:paraId="41EE7FB9" w14:textId="77777777" w:rsidR="00E96FD7" w:rsidRDefault="00E96FD7" w:rsidP="00E96FD7">
      <w:pPr>
        <w:bidi/>
        <w:jc w:val="both"/>
        <w:rPr>
          <w:lang w:bidi="fa-IR"/>
        </w:rPr>
      </w:pPr>
      <w:r w:rsidRPr="00E96FD7">
        <w:rPr>
          <w:rFonts w:cs="B Nazanin" w:hint="eastAsia"/>
          <w:sz w:val="28"/>
          <w:szCs w:val="28"/>
          <w:rtl/>
          <w:lang w:bidi="fa-IR"/>
        </w:rPr>
        <w:t>به</w:t>
      </w:r>
      <w:r w:rsidRPr="00E96FD7">
        <w:rPr>
          <w:rFonts w:cs="B Nazanin"/>
          <w:sz w:val="28"/>
          <w:szCs w:val="28"/>
          <w:rtl/>
          <w:lang w:bidi="fa-IR"/>
        </w:rPr>
        <w:t xml:space="preserve"> گفته شرکت راه آهن قزاقستان، ب</w:t>
      </w:r>
      <w:r w:rsidRPr="00E96FD7">
        <w:rPr>
          <w:rFonts w:cs="B Nazanin" w:hint="cs"/>
          <w:sz w:val="28"/>
          <w:szCs w:val="28"/>
          <w:rtl/>
          <w:lang w:bidi="fa-IR"/>
        </w:rPr>
        <w:t>ی</w:t>
      </w:r>
      <w:r w:rsidRPr="00E96FD7">
        <w:rPr>
          <w:rFonts w:cs="B Nazanin" w:hint="eastAsia"/>
          <w:sz w:val="28"/>
          <w:szCs w:val="28"/>
          <w:rtl/>
          <w:lang w:bidi="fa-IR"/>
        </w:rPr>
        <w:t>ش</w:t>
      </w:r>
      <w:r w:rsidRPr="00E96FD7">
        <w:rPr>
          <w:rFonts w:cs="B Nazanin"/>
          <w:sz w:val="28"/>
          <w:szCs w:val="28"/>
          <w:rtl/>
          <w:lang w:bidi="fa-IR"/>
        </w:rPr>
        <w:t xml:space="preserve"> از 100 هزار مسافر از زمان راه‌انداز</w:t>
      </w:r>
      <w:r w:rsidRPr="00E96FD7">
        <w:rPr>
          <w:rFonts w:cs="B Nazanin" w:hint="cs"/>
          <w:sz w:val="28"/>
          <w:szCs w:val="28"/>
          <w:rtl/>
          <w:lang w:bidi="fa-IR"/>
        </w:rPr>
        <w:t>ی</w:t>
      </w:r>
      <w:r w:rsidRPr="00E96FD7">
        <w:rPr>
          <w:rFonts w:cs="B Nazanin"/>
          <w:sz w:val="28"/>
          <w:szCs w:val="28"/>
          <w:rtl/>
          <w:lang w:bidi="fa-IR"/>
        </w:rPr>
        <w:t xml:space="preserve"> ا</w:t>
      </w:r>
      <w:r w:rsidRPr="00E96FD7">
        <w:rPr>
          <w:rFonts w:cs="B Nazanin" w:hint="cs"/>
          <w:sz w:val="28"/>
          <w:szCs w:val="28"/>
          <w:rtl/>
          <w:lang w:bidi="fa-IR"/>
        </w:rPr>
        <w:t>ی</w:t>
      </w:r>
      <w:r w:rsidRPr="00E96FD7">
        <w:rPr>
          <w:rFonts w:cs="B Nazanin" w:hint="eastAsia"/>
          <w:sz w:val="28"/>
          <w:szCs w:val="28"/>
          <w:rtl/>
          <w:lang w:bidi="fa-IR"/>
        </w:rPr>
        <w:t>نترنت</w:t>
      </w:r>
      <w:r w:rsidRPr="00E96FD7">
        <w:rPr>
          <w:rFonts w:cs="B Nazanin"/>
          <w:sz w:val="28"/>
          <w:szCs w:val="28"/>
          <w:rtl/>
          <w:lang w:bidi="fa-IR"/>
        </w:rPr>
        <w:t xml:space="preserve"> ماهواره‌ا</w:t>
      </w:r>
      <w:r w:rsidRPr="00E96FD7">
        <w:rPr>
          <w:rFonts w:cs="B Nazanin" w:hint="cs"/>
          <w:sz w:val="28"/>
          <w:szCs w:val="28"/>
          <w:rtl/>
          <w:lang w:bidi="fa-IR"/>
        </w:rPr>
        <w:t>ی</w:t>
      </w:r>
      <w:r w:rsidRPr="00E96FD7">
        <w:rPr>
          <w:rFonts w:cs="B Nazanin"/>
          <w:sz w:val="28"/>
          <w:szCs w:val="28"/>
          <w:rtl/>
          <w:lang w:bidi="fa-IR"/>
        </w:rPr>
        <w:t xml:space="preserve"> در قطارها از آن استفاده کرده‌اند</w:t>
      </w:r>
      <w:r>
        <w:rPr>
          <w:lang w:bidi="fa-IR"/>
        </w:rPr>
        <w:t>.</w:t>
      </w:r>
    </w:p>
    <w:p w14:paraId="765DAB0A" w14:textId="2AA79529" w:rsidR="00B32A8E" w:rsidRDefault="00115935" w:rsidP="00E96FD7">
      <w:pPr>
        <w:rPr>
          <w:lang w:bidi="fa-IR"/>
        </w:rPr>
      </w:pPr>
      <w:hyperlink r:id="rId9" w:history="1">
        <w:r w:rsidR="00B33110" w:rsidRPr="009E4398">
          <w:rPr>
            <w:rStyle w:val="Hyperlink"/>
            <w:rFonts w:asciiTheme="minorHAnsi" w:hAnsiTheme="minorHAnsi"/>
            <w:sz w:val="22"/>
            <w:lang w:bidi="fa-IR"/>
          </w:rPr>
          <w:t>https://t.me/sputnikKZ/70819</w:t>
        </w:r>
      </w:hyperlink>
    </w:p>
    <w:p w14:paraId="79995A73" w14:textId="77777777" w:rsidR="001C3967" w:rsidRDefault="001C3967" w:rsidP="00B33110">
      <w:pPr>
        <w:pStyle w:val="Heading1"/>
        <w:bidi/>
        <w:rPr>
          <w:rtl/>
          <w:lang w:bidi="fa-IR"/>
        </w:rPr>
      </w:pPr>
    </w:p>
    <w:p w14:paraId="31B5886E" w14:textId="3F0AD5C0" w:rsidR="00B33110" w:rsidRPr="00B33110" w:rsidRDefault="00B33110" w:rsidP="001C3967">
      <w:pPr>
        <w:pStyle w:val="Heading1"/>
        <w:bidi/>
        <w:rPr>
          <w:lang w:bidi="fa-IR"/>
        </w:rPr>
      </w:pPr>
      <w:bookmarkStart w:id="13" w:name="_Toc209193080"/>
      <w:r w:rsidRPr="00B33110">
        <w:rPr>
          <w:rtl/>
          <w:lang w:bidi="fa-IR"/>
        </w:rPr>
        <w:t>م</w:t>
      </w:r>
      <w:r w:rsidRPr="00B33110">
        <w:rPr>
          <w:rFonts w:hint="cs"/>
          <w:rtl/>
          <w:lang w:bidi="fa-IR"/>
        </w:rPr>
        <w:t>ی</w:t>
      </w:r>
      <w:r w:rsidRPr="00B33110">
        <w:rPr>
          <w:rFonts w:hint="eastAsia"/>
          <w:rtl/>
          <w:lang w:bidi="fa-IR"/>
        </w:rPr>
        <w:t>انگ</w:t>
      </w:r>
      <w:r w:rsidRPr="00B33110">
        <w:rPr>
          <w:rFonts w:hint="cs"/>
          <w:rtl/>
          <w:lang w:bidi="fa-IR"/>
        </w:rPr>
        <w:t>ی</w:t>
      </w:r>
      <w:r w:rsidRPr="00B33110">
        <w:rPr>
          <w:rFonts w:hint="eastAsia"/>
          <w:rtl/>
          <w:lang w:bidi="fa-IR"/>
        </w:rPr>
        <w:t>ن</w:t>
      </w:r>
      <w:r w:rsidRPr="00B33110">
        <w:rPr>
          <w:rtl/>
          <w:lang w:bidi="fa-IR"/>
        </w:rPr>
        <w:t xml:space="preserve"> حقوق در قزاقستان تا سال ۲۰۲۸ به ۶۰۵۰۰۰ تنگه (۱۱۲۰ دلار) افزا</w:t>
      </w:r>
      <w:r w:rsidRPr="00B33110">
        <w:rPr>
          <w:rFonts w:hint="cs"/>
          <w:rtl/>
          <w:lang w:bidi="fa-IR"/>
        </w:rPr>
        <w:t>ی</w:t>
      </w:r>
      <w:r w:rsidRPr="00B33110">
        <w:rPr>
          <w:rFonts w:hint="eastAsia"/>
          <w:rtl/>
          <w:lang w:bidi="fa-IR"/>
        </w:rPr>
        <w:t>ش</w:t>
      </w:r>
      <w:r w:rsidRPr="00B33110">
        <w:rPr>
          <w:rtl/>
          <w:lang w:bidi="fa-IR"/>
        </w:rPr>
        <w:t xml:space="preserve"> خواهد </w:t>
      </w:r>
      <w:r w:rsidRPr="00B33110">
        <w:rPr>
          <w:rFonts w:hint="cs"/>
          <w:rtl/>
          <w:lang w:bidi="fa-IR"/>
        </w:rPr>
        <w:t>ی</w:t>
      </w:r>
      <w:r w:rsidRPr="00B33110">
        <w:rPr>
          <w:rFonts w:hint="eastAsia"/>
          <w:rtl/>
          <w:lang w:bidi="fa-IR"/>
        </w:rPr>
        <w:t>افت</w:t>
      </w:r>
      <w:r>
        <w:rPr>
          <w:rFonts w:hint="cs"/>
          <w:rtl/>
          <w:lang w:bidi="fa-IR"/>
        </w:rPr>
        <w:t>.</w:t>
      </w:r>
      <w:bookmarkEnd w:id="13"/>
    </w:p>
    <w:p w14:paraId="52A966EE" w14:textId="77777777" w:rsidR="00B33110" w:rsidRPr="00B33110" w:rsidRDefault="00B33110" w:rsidP="00B33110">
      <w:pPr>
        <w:bidi/>
        <w:jc w:val="both"/>
        <w:rPr>
          <w:rFonts w:cs="B Nazanin"/>
          <w:sz w:val="28"/>
          <w:szCs w:val="28"/>
          <w:lang w:bidi="fa-IR"/>
        </w:rPr>
      </w:pPr>
      <w:r w:rsidRPr="00B33110">
        <w:rPr>
          <w:rFonts w:cs="B Nazanin" w:hint="eastAsia"/>
          <w:sz w:val="28"/>
          <w:szCs w:val="28"/>
          <w:rtl/>
          <w:lang w:bidi="fa-IR"/>
        </w:rPr>
        <w:t>ا</w:t>
      </w:r>
      <w:r w:rsidRPr="00B33110">
        <w:rPr>
          <w:rFonts w:cs="B Nazanin" w:hint="cs"/>
          <w:sz w:val="28"/>
          <w:szCs w:val="28"/>
          <w:rtl/>
          <w:lang w:bidi="fa-IR"/>
        </w:rPr>
        <w:t>ی</w:t>
      </w:r>
      <w:r w:rsidRPr="00B33110">
        <w:rPr>
          <w:rFonts w:cs="B Nazanin" w:hint="eastAsia"/>
          <w:sz w:val="28"/>
          <w:szCs w:val="28"/>
          <w:rtl/>
          <w:lang w:bidi="fa-IR"/>
        </w:rPr>
        <w:t>ن</w:t>
      </w:r>
      <w:r w:rsidRPr="00B33110">
        <w:rPr>
          <w:rFonts w:cs="B Nazanin"/>
          <w:sz w:val="28"/>
          <w:szCs w:val="28"/>
          <w:rtl/>
          <w:lang w:bidi="fa-IR"/>
        </w:rPr>
        <w:t xml:space="preserve"> موضوع در پ</w:t>
      </w:r>
      <w:r w:rsidRPr="00B33110">
        <w:rPr>
          <w:rFonts w:cs="B Nazanin" w:hint="cs"/>
          <w:sz w:val="28"/>
          <w:szCs w:val="28"/>
          <w:rtl/>
          <w:lang w:bidi="fa-IR"/>
        </w:rPr>
        <w:t>ی</w:t>
      </w:r>
      <w:r w:rsidRPr="00B33110">
        <w:rPr>
          <w:rFonts w:cs="B Nazanin" w:hint="eastAsia"/>
          <w:sz w:val="28"/>
          <w:szCs w:val="28"/>
          <w:rtl/>
          <w:lang w:bidi="fa-IR"/>
        </w:rPr>
        <w:t>ش‌ب</w:t>
      </w:r>
      <w:r w:rsidRPr="00B33110">
        <w:rPr>
          <w:rFonts w:cs="B Nazanin" w:hint="cs"/>
          <w:sz w:val="28"/>
          <w:szCs w:val="28"/>
          <w:rtl/>
          <w:lang w:bidi="fa-IR"/>
        </w:rPr>
        <w:t>ی</w:t>
      </w:r>
      <w:r w:rsidRPr="00B33110">
        <w:rPr>
          <w:rFonts w:cs="B Nazanin" w:hint="eastAsia"/>
          <w:sz w:val="28"/>
          <w:szCs w:val="28"/>
          <w:rtl/>
          <w:lang w:bidi="fa-IR"/>
        </w:rPr>
        <w:t>ن</w:t>
      </w:r>
      <w:r w:rsidRPr="00B33110">
        <w:rPr>
          <w:rFonts w:cs="B Nazanin" w:hint="cs"/>
          <w:sz w:val="28"/>
          <w:szCs w:val="28"/>
          <w:rtl/>
          <w:lang w:bidi="fa-IR"/>
        </w:rPr>
        <w:t>ی</w:t>
      </w:r>
      <w:r w:rsidRPr="00B33110">
        <w:rPr>
          <w:rFonts w:cs="B Nazanin"/>
          <w:sz w:val="28"/>
          <w:szCs w:val="28"/>
          <w:rtl/>
          <w:lang w:bidi="fa-IR"/>
        </w:rPr>
        <w:t xml:space="preserve"> توسعه اجتماع</w:t>
      </w:r>
      <w:r w:rsidRPr="00B33110">
        <w:rPr>
          <w:rFonts w:cs="B Nazanin" w:hint="cs"/>
          <w:sz w:val="28"/>
          <w:szCs w:val="28"/>
          <w:rtl/>
          <w:lang w:bidi="fa-IR"/>
        </w:rPr>
        <w:t>ی</w:t>
      </w:r>
      <w:r w:rsidRPr="00B33110">
        <w:rPr>
          <w:rFonts w:cs="B Nazanin"/>
          <w:sz w:val="28"/>
          <w:szCs w:val="28"/>
          <w:rtl/>
          <w:lang w:bidi="fa-IR"/>
        </w:rPr>
        <w:t>-اقتصاد</w:t>
      </w:r>
      <w:r w:rsidRPr="00B33110">
        <w:rPr>
          <w:rFonts w:cs="B Nazanin" w:hint="cs"/>
          <w:sz w:val="28"/>
          <w:szCs w:val="28"/>
          <w:rtl/>
          <w:lang w:bidi="fa-IR"/>
        </w:rPr>
        <w:t>ی</w:t>
      </w:r>
      <w:r w:rsidRPr="00B33110">
        <w:rPr>
          <w:rFonts w:cs="B Nazanin"/>
          <w:sz w:val="28"/>
          <w:szCs w:val="28"/>
          <w:rtl/>
          <w:lang w:bidi="fa-IR"/>
        </w:rPr>
        <w:t xml:space="preserve"> برا</w:t>
      </w:r>
      <w:r w:rsidRPr="00B33110">
        <w:rPr>
          <w:rFonts w:cs="B Nazanin" w:hint="cs"/>
          <w:sz w:val="28"/>
          <w:szCs w:val="28"/>
          <w:rtl/>
          <w:lang w:bidi="fa-IR"/>
        </w:rPr>
        <w:t>ی</w:t>
      </w:r>
      <w:r w:rsidRPr="00B33110">
        <w:rPr>
          <w:rFonts w:cs="B Nazanin"/>
          <w:sz w:val="28"/>
          <w:szCs w:val="28"/>
          <w:rtl/>
          <w:lang w:bidi="fa-IR"/>
        </w:rPr>
        <w:t xml:space="preserve"> سال‌ها</w:t>
      </w:r>
      <w:r w:rsidRPr="00B33110">
        <w:rPr>
          <w:rFonts w:cs="B Nazanin" w:hint="cs"/>
          <w:sz w:val="28"/>
          <w:szCs w:val="28"/>
          <w:rtl/>
          <w:lang w:bidi="fa-IR"/>
        </w:rPr>
        <w:t>ی</w:t>
      </w:r>
      <w:r w:rsidRPr="00B33110">
        <w:rPr>
          <w:rFonts w:cs="B Nazanin"/>
          <w:sz w:val="28"/>
          <w:szCs w:val="28"/>
          <w:rtl/>
          <w:lang w:bidi="fa-IR"/>
        </w:rPr>
        <w:t xml:space="preserve"> ۲۰۲8-۲۰۲6 ذکر شده است</w:t>
      </w:r>
      <w:r w:rsidRPr="00B33110">
        <w:rPr>
          <w:rFonts w:cs="B Nazanin"/>
          <w:sz w:val="28"/>
          <w:szCs w:val="28"/>
          <w:lang w:bidi="fa-IR"/>
        </w:rPr>
        <w:t>.</w:t>
      </w:r>
    </w:p>
    <w:p w14:paraId="47DEA28F" w14:textId="77777777" w:rsidR="00B33110" w:rsidRPr="00B33110" w:rsidRDefault="00B33110" w:rsidP="00B33110">
      <w:pPr>
        <w:bidi/>
        <w:jc w:val="both"/>
        <w:rPr>
          <w:rFonts w:cs="B Nazanin"/>
          <w:sz w:val="28"/>
          <w:szCs w:val="28"/>
          <w:lang w:bidi="fa-IR"/>
        </w:rPr>
      </w:pPr>
      <w:r w:rsidRPr="00B33110">
        <w:rPr>
          <w:rFonts w:cs="B Nazanin" w:hint="eastAsia"/>
          <w:sz w:val="28"/>
          <w:szCs w:val="28"/>
          <w:rtl/>
          <w:lang w:bidi="fa-IR"/>
        </w:rPr>
        <w:lastRenderedPageBreak/>
        <w:t>م</w:t>
      </w:r>
      <w:r w:rsidRPr="00B33110">
        <w:rPr>
          <w:rFonts w:cs="B Nazanin" w:hint="cs"/>
          <w:sz w:val="28"/>
          <w:szCs w:val="28"/>
          <w:rtl/>
          <w:lang w:bidi="fa-IR"/>
        </w:rPr>
        <w:t>ی</w:t>
      </w:r>
      <w:r w:rsidRPr="00B33110">
        <w:rPr>
          <w:rFonts w:cs="B Nazanin" w:hint="eastAsia"/>
          <w:sz w:val="28"/>
          <w:szCs w:val="28"/>
          <w:rtl/>
          <w:lang w:bidi="fa-IR"/>
        </w:rPr>
        <w:t>انگ</w:t>
      </w:r>
      <w:r w:rsidRPr="00B33110">
        <w:rPr>
          <w:rFonts w:cs="B Nazanin" w:hint="cs"/>
          <w:sz w:val="28"/>
          <w:szCs w:val="28"/>
          <w:rtl/>
          <w:lang w:bidi="fa-IR"/>
        </w:rPr>
        <w:t>ی</w:t>
      </w:r>
      <w:r w:rsidRPr="00B33110">
        <w:rPr>
          <w:rFonts w:cs="B Nazanin" w:hint="eastAsia"/>
          <w:sz w:val="28"/>
          <w:szCs w:val="28"/>
          <w:rtl/>
          <w:lang w:bidi="fa-IR"/>
        </w:rPr>
        <w:t>ن</w:t>
      </w:r>
      <w:r w:rsidRPr="00B33110">
        <w:rPr>
          <w:rFonts w:cs="B Nazanin"/>
          <w:sz w:val="28"/>
          <w:szCs w:val="28"/>
          <w:rtl/>
          <w:lang w:bidi="fa-IR"/>
        </w:rPr>
        <w:t xml:space="preserve"> حقوق فعل</w:t>
      </w:r>
      <w:r w:rsidRPr="00B33110">
        <w:rPr>
          <w:rFonts w:cs="B Nazanin" w:hint="cs"/>
          <w:sz w:val="28"/>
          <w:szCs w:val="28"/>
          <w:rtl/>
          <w:lang w:bidi="fa-IR"/>
        </w:rPr>
        <w:t>ی</w:t>
      </w:r>
      <w:r w:rsidRPr="00B33110">
        <w:rPr>
          <w:rFonts w:cs="B Nazanin"/>
          <w:sz w:val="28"/>
          <w:szCs w:val="28"/>
          <w:rtl/>
          <w:lang w:bidi="fa-IR"/>
        </w:rPr>
        <w:t xml:space="preserve"> ۴۲۳۰۰۰ تنگه (798 دلار) است که تا سال ۲۰۲۶ به ۵۰۱۰۰۰ تنگه و تا سال ۲۰۲۷ به ۵۵۴۰۰۰ تنگه افزا</w:t>
      </w:r>
      <w:r w:rsidRPr="00B33110">
        <w:rPr>
          <w:rFonts w:cs="B Nazanin" w:hint="cs"/>
          <w:sz w:val="28"/>
          <w:szCs w:val="28"/>
          <w:rtl/>
          <w:lang w:bidi="fa-IR"/>
        </w:rPr>
        <w:t>ی</w:t>
      </w:r>
      <w:r w:rsidRPr="00B33110">
        <w:rPr>
          <w:rFonts w:cs="B Nazanin" w:hint="eastAsia"/>
          <w:sz w:val="28"/>
          <w:szCs w:val="28"/>
          <w:rtl/>
          <w:lang w:bidi="fa-IR"/>
        </w:rPr>
        <w:t>ش</w:t>
      </w:r>
      <w:r w:rsidRPr="00B33110">
        <w:rPr>
          <w:rFonts w:cs="B Nazanin"/>
          <w:sz w:val="28"/>
          <w:szCs w:val="28"/>
          <w:rtl/>
          <w:lang w:bidi="fa-IR"/>
        </w:rPr>
        <w:t xml:space="preserve"> خواهد </w:t>
      </w:r>
      <w:r w:rsidRPr="00B33110">
        <w:rPr>
          <w:rFonts w:cs="B Nazanin" w:hint="cs"/>
          <w:sz w:val="28"/>
          <w:szCs w:val="28"/>
          <w:rtl/>
          <w:lang w:bidi="fa-IR"/>
        </w:rPr>
        <w:t>ی</w:t>
      </w:r>
      <w:r w:rsidRPr="00B33110">
        <w:rPr>
          <w:rFonts w:cs="B Nazanin" w:hint="eastAsia"/>
          <w:sz w:val="28"/>
          <w:szCs w:val="28"/>
          <w:rtl/>
          <w:lang w:bidi="fa-IR"/>
        </w:rPr>
        <w:t>افت</w:t>
      </w:r>
      <w:r w:rsidRPr="00B33110">
        <w:rPr>
          <w:rFonts w:cs="B Nazanin"/>
          <w:sz w:val="28"/>
          <w:szCs w:val="28"/>
          <w:lang w:bidi="fa-IR"/>
        </w:rPr>
        <w:t>.</w:t>
      </w:r>
    </w:p>
    <w:p w14:paraId="1CF93B1B" w14:textId="268D58B5" w:rsidR="00B33110" w:rsidRPr="00B33110" w:rsidRDefault="00B33110" w:rsidP="00B33110">
      <w:pPr>
        <w:bidi/>
        <w:jc w:val="both"/>
        <w:rPr>
          <w:rFonts w:cs="B Nazanin"/>
          <w:sz w:val="28"/>
          <w:szCs w:val="28"/>
          <w:lang w:bidi="fa-IR"/>
        </w:rPr>
      </w:pPr>
      <w:r w:rsidRPr="00B33110">
        <w:rPr>
          <w:rFonts w:cs="B Nazanin"/>
          <w:sz w:val="28"/>
          <w:szCs w:val="28"/>
          <w:rtl/>
          <w:lang w:bidi="fa-IR"/>
        </w:rPr>
        <w:t>پ</w:t>
      </w:r>
      <w:r w:rsidRPr="00B33110">
        <w:rPr>
          <w:rFonts w:cs="B Nazanin" w:hint="cs"/>
          <w:sz w:val="28"/>
          <w:szCs w:val="28"/>
          <w:rtl/>
          <w:lang w:bidi="fa-IR"/>
        </w:rPr>
        <w:t>ی</w:t>
      </w:r>
      <w:r w:rsidRPr="00B33110">
        <w:rPr>
          <w:rFonts w:cs="B Nazanin" w:hint="eastAsia"/>
          <w:sz w:val="28"/>
          <w:szCs w:val="28"/>
          <w:rtl/>
          <w:lang w:bidi="fa-IR"/>
        </w:rPr>
        <w:t>ش‌ب</w:t>
      </w:r>
      <w:r w:rsidRPr="00B33110">
        <w:rPr>
          <w:rFonts w:cs="B Nazanin" w:hint="cs"/>
          <w:sz w:val="28"/>
          <w:szCs w:val="28"/>
          <w:rtl/>
          <w:lang w:bidi="fa-IR"/>
        </w:rPr>
        <w:t>ی</w:t>
      </w:r>
      <w:r w:rsidRPr="00B33110">
        <w:rPr>
          <w:rFonts w:cs="B Nazanin" w:hint="eastAsia"/>
          <w:sz w:val="28"/>
          <w:szCs w:val="28"/>
          <w:rtl/>
          <w:lang w:bidi="fa-IR"/>
        </w:rPr>
        <w:t>ن</w:t>
      </w:r>
      <w:r w:rsidRPr="00B33110">
        <w:rPr>
          <w:rFonts w:cs="B Nazanin" w:hint="cs"/>
          <w:sz w:val="28"/>
          <w:szCs w:val="28"/>
          <w:rtl/>
          <w:lang w:bidi="fa-IR"/>
        </w:rPr>
        <w:t>ی</w:t>
      </w:r>
      <w:r w:rsidRPr="00B33110">
        <w:rPr>
          <w:rFonts w:cs="B Nazanin"/>
          <w:sz w:val="28"/>
          <w:szCs w:val="28"/>
          <w:rtl/>
          <w:lang w:bidi="fa-IR"/>
        </w:rPr>
        <w:t xml:space="preserve"> م</w:t>
      </w:r>
      <w:r w:rsidRPr="00B33110">
        <w:rPr>
          <w:rFonts w:cs="B Nazanin" w:hint="cs"/>
          <w:sz w:val="28"/>
          <w:szCs w:val="28"/>
          <w:rtl/>
          <w:lang w:bidi="fa-IR"/>
        </w:rPr>
        <w:t>ی‌</w:t>
      </w:r>
      <w:r w:rsidRPr="00B33110">
        <w:rPr>
          <w:rFonts w:cs="B Nazanin" w:hint="eastAsia"/>
          <w:sz w:val="28"/>
          <w:szCs w:val="28"/>
          <w:rtl/>
          <w:lang w:bidi="fa-IR"/>
        </w:rPr>
        <w:t>شود</w:t>
      </w:r>
      <w:r w:rsidRPr="00B33110">
        <w:rPr>
          <w:rFonts w:cs="B Nazanin"/>
          <w:sz w:val="28"/>
          <w:szCs w:val="28"/>
          <w:rtl/>
          <w:lang w:bidi="fa-IR"/>
        </w:rPr>
        <w:t xml:space="preserve"> که رشد واقع</w:t>
      </w:r>
      <w:r w:rsidRPr="00B33110">
        <w:rPr>
          <w:rFonts w:cs="B Nazanin" w:hint="cs"/>
          <w:sz w:val="28"/>
          <w:szCs w:val="28"/>
          <w:rtl/>
          <w:lang w:bidi="fa-IR"/>
        </w:rPr>
        <w:t>ی</w:t>
      </w:r>
      <w:r w:rsidRPr="00B33110">
        <w:rPr>
          <w:rFonts w:cs="B Nazanin"/>
          <w:sz w:val="28"/>
          <w:szCs w:val="28"/>
          <w:rtl/>
          <w:lang w:bidi="fa-IR"/>
        </w:rPr>
        <w:t xml:space="preserve"> دستمزد در سال ۲۰۲۶ نسبت به سال ۲۰۲۵، ۷.۶ درصد و در سال ۲۰۲۷، ۳.۹ درصد باشد</w:t>
      </w:r>
      <w:r w:rsidRPr="00B33110">
        <w:rPr>
          <w:rFonts w:cs="B Nazanin"/>
          <w:sz w:val="28"/>
          <w:szCs w:val="28"/>
          <w:lang w:bidi="fa-IR"/>
        </w:rPr>
        <w:t>.</w:t>
      </w:r>
      <w:r>
        <w:rPr>
          <w:rFonts w:cs="B Nazanin" w:hint="cs"/>
          <w:sz w:val="28"/>
          <w:szCs w:val="28"/>
          <w:rtl/>
          <w:lang w:bidi="fa-IR"/>
        </w:rPr>
        <w:t xml:space="preserve"> </w:t>
      </w:r>
      <w:r w:rsidRPr="00B33110">
        <w:rPr>
          <w:rFonts w:cs="B Nazanin"/>
          <w:sz w:val="28"/>
          <w:szCs w:val="28"/>
          <w:rtl/>
          <w:lang w:bidi="fa-IR"/>
        </w:rPr>
        <w:t>حداقل دستمزد تا سال ۲۰۲۸ در سطح ۸۵۰۰۰ تنگه (160 دلار) باق</w:t>
      </w:r>
      <w:r w:rsidRPr="00B33110">
        <w:rPr>
          <w:rFonts w:cs="B Nazanin" w:hint="cs"/>
          <w:sz w:val="28"/>
          <w:szCs w:val="28"/>
          <w:rtl/>
          <w:lang w:bidi="fa-IR"/>
        </w:rPr>
        <w:t>ی</w:t>
      </w:r>
      <w:r w:rsidRPr="00B33110">
        <w:rPr>
          <w:rFonts w:cs="B Nazanin"/>
          <w:sz w:val="28"/>
          <w:szCs w:val="28"/>
          <w:rtl/>
          <w:lang w:bidi="fa-IR"/>
        </w:rPr>
        <w:t xml:space="preserve"> خواهد ماند</w:t>
      </w:r>
      <w:r w:rsidRPr="00B33110">
        <w:rPr>
          <w:rFonts w:cs="B Nazanin"/>
          <w:sz w:val="28"/>
          <w:szCs w:val="28"/>
          <w:lang w:bidi="fa-IR"/>
        </w:rPr>
        <w:t>.</w:t>
      </w:r>
      <w:r>
        <w:rPr>
          <w:rFonts w:cs="B Nazanin" w:hint="cs"/>
          <w:sz w:val="28"/>
          <w:szCs w:val="28"/>
          <w:rtl/>
          <w:lang w:bidi="fa-IR"/>
        </w:rPr>
        <w:t xml:space="preserve"> </w:t>
      </w:r>
      <w:r w:rsidRPr="00B33110">
        <w:rPr>
          <w:rFonts w:cs="B Nazanin" w:hint="eastAsia"/>
          <w:sz w:val="28"/>
          <w:szCs w:val="28"/>
          <w:rtl/>
          <w:lang w:bidi="fa-IR"/>
        </w:rPr>
        <w:t>جمع</w:t>
      </w:r>
      <w:r w:rsidRPr="00B33110">
        <w:rPr>
          <w:rFonts w:cs="B Nazanin" w:hint="cs"/>
          <w:sz w:val="28"/>
          <w:szCs w:val="28"/>
          <w:rtl/>
          <w:lang w:bidi="fa-IR"/>
        </w:rPr>
        <w:t>ی</w:t>
      </w:r>
      <w:r w:rsidRPr="00B33110">
        <w:rPr>
          <w:rFonts w:cs="B Nazanin" w:hint="eastAsia"/>
          <w:sz w:val="28"/>
          <w:szCs w:val="28"/>
          <w:rtl/>
          <w:lang w:bidi="fa-IR"/>
        </w:rPr>
        <w:t>ت</w:t>
      </w:r>
      <w:r w:rsidRPr="00B33110">
        <w:rPr>
          <w:rFonts w:cs="B Nazanin"/>
          <w:sz w:val="28"/>
          <w:szCs w:val="28"/>
          <w:rtl/>
          <w:lang w:bidi="fa-IR"/>
        </w:rPr>
        <w:t xml:space="preserve"> در سال ۲۰۲۸ از ۲۰.۴ به ۲۰.۹ م</w:t>
      </w:r>
      <w:r w:rsidRPr="00B33110">
        <w:rPr>
          <w:rFonts w:cs="B Nazanin" w:hint="cs"/>
          <w:sz w:val="28"/>
          <w:szCs w:val="28"/>
          <w:rtl/>
          <w:lang w:bidi="fa-IR"/>
        </w:rPr>
        <w:t>ی</w:t>
      </w:r>
      <w:r w:rsidRPr="00B33110">
        <w:rPr>
          <w:rFonts w:cs="B Nazanin" w:hint="eastAsia"/>
          <w:sz w:val="28"/>
          <w:szCs w:val="28"/>
          <w:rtl/>
          <w:lang w:bidi="fa-IR"/>
        </w:rPr>
        <w:t>ل</w:t>
      </w:r>
      <w:r w:rsidRPr="00B33110">
        <w:rPr>
          <w:rFonts w:cs="B Nazanin" w:hint="cs"/>
          <w:sz w:val="28"/>
          <w:szCs w:val="28"/>
          <w:rtl/>
          <w:lang w:bidi="fa-IR"/>
        </w:rPr>
        <w:t>ی</w:t>
      </w:r>
      <w:r w:rsidRPr="00B33110">
        <w:rPr>
          <w:rFonts w:cs="B Nazanin" w:hint="eastAsia"/>
          <w:sz w:val="28"/>
          <w:szCs w:val="28"/>
          <w:rtl/>
          <w:lang w:bidi="fa-IR"/>
        </w:rPr>
        <w:t>ون</w:t>
      </w:r>
      <w:r w:rsidRPr="00B33110">
        <w:rPr>
          <w:rFonts w:cs="B Nazanin"/>
          <w:sz w:val="28"/>
          <w:szCs w:val="28"/>
          <w:rtl/>
          <w:lang w:bidi="fa-IR"/>
        </w:rPr>
        <w:t xml:space="preserve"> نفر افزا</w:t>
      </w:r>
      <w:r w:rsidRPr="00B33110">
        <w:rPr>
          <w:rFonts w:cs="B Nazanin" w:hint="cs"/>
          <w:sz w:val="28"/>
          <w:szCs w:val="28"/>
          <w:rtl/>
          <w:lang w:bidi="fa-IR"/>
        </w:rPr>
        <w:t>ی</w:t>
      </w:r>
      <w:r w:rsidRPr="00B33110">
        <w:rPr>
          <w:rFonts w:cs="B Nazanin" w:hint="eastAsia"/>
          <w:sz w:val="28"/>
          <w:szCs w:val="28"/>
          <w:rtl/>
          <w:lang w:bidi="fa-IR"/>
        </w:rPr>
        <w:t>ش</w:t>
      </w:r>
      <w:r w:rsidRPr="00B33110">
        <w:rPr>
          <w:rFonts w:cs="B Nazanin"/>
          <w:sz w:val="28"/>
          <w:szCs w:val="28"/>
          <w:rtl/>
          <w:lang w:bidi="fa-IR"/>
        </w:rPr>
        <w:t xml:space="preserve"> خواهد </w:t>
      </w:r>
      <w:r w:rsidRPr="00B33110">
        <w:rPr>
          <w:rFonts w:cs="B Nazanin" w:hint="cs"/>
          <w:sz w:val="28"/>
          <w:szCs w:val="28"/>
          <w:rtl/>
          <w:lang w:bidi="fa-IR"/>
        </w:rPr>
        <w:t>ی</w:t>
      </w:r>
      <w:r w:rsidRPr="00B33110">
        <w:rPr>
          <w:rFonts w:cs="B Nazanin" w:hint="eastAsia"/>
          <w:sz w:val="28"/>
          <w:szCs w:val="28"/>
          <w:rtl/>
          <w:lang w:bidi="fa-IR"/>
        </w:rPr>
        <w:t>افت</w:t>
      </w:r>
      <w:r>
        <w:rPr>
          <w:lang w:bidi="fa-IR"/>
        </w:rPr>
        <w:t>.</w:t>
      </w:r>
    </w:p>
    <w:p w14:paraId="2EFFD4F1" w14:textId="2BBD47D4" w:rsidR="00B33110" w:rsidRDefault="00115935" w:rsidP="00B33110">
      <w:pPr>
        <w:rPr>
          <w:lang w:bidi="fa-IR"/>
        </w:rPr>
      </w:pPr>
      <w:hyperlink r:id="rId10" w:history="1">
        <w:r w:rsidR="00B54A76" w:rsidRPr="009E4398">
          <w:rPr>
            <w:rStyle w:val="Hyperlink"/>
            <w:rFonts w:asciiTheme="minorHAnsi" w:hAnsiTheme="minorHAnsi"/>
            <w:sz w:val="22"/>
            <w:lang w:bidi="fa-IR"/>
          </w:rPr>
          <w:t>https://t.me/sputnikKZ/70822</w:t>
        </w:r>
      </w:hyperlink>
    </w:p>
    <w:p w14:paraId="560DE4A2" w14:textId="77777777" w:rsidR="00B54A76" w:rsidRDefault="00B54A76" w:rsidP="00B33110">
      <w:pPr>
        <w:rPr>
          <w:lang w:bidi="fa-IR"/>
        </w:rPr>
      </w:pPr>
    </w:p>
    <w:p w14:paraId="12755EFA" w14:textId="603514A5" w:rsidR="00B54A76" w:rsidRPr="00B54A76" w:rsidRDefault="00B54A76" w:rsidP="00B54A76">
      <w:pPr>
        <w:pStyle w:val="Heading1"/>
        <w:bidi/>
        <w:rPr>
          <w:lang w:bidi="fa-IR"/>
        </w:rPr>
      </w:pPr>
      <w:bookmarkStart w:id="14" w:name="_Toc209193081"/>
      <w:r>
        <w:rPr>
          <w:noProof/>
        </w:rPr>
        <w:drawing>
          <wp:anchor distT="0" distB="0" distL="114300" distR="114300" simplePos="0" relativeHeight="251659264" behindDoc="0" locked="0" layoutInCell="1" allowOverlap="1" wp14:anchorId="296F4489" wp14:editId="70E01790">
            <wp:simplePos x="0" y="0"/>
            <wp:positionH relativeFrom="column">
              <wp:posOffset>-279400</wp:posOffset>
            </wp:positionH>
            <wp:positionV relativeFrom="paragraph">
              <wp:posOffset>443865</wp:posOffset>
            </wp:positionV>
            <wp:extent cx="3790950" cy="3790950"/>
            <wp:effectExtent l="0" t="0" r="0" b="0"/>
            <wp:wrapThrough wrapText="bothSides">
              <wp:wrapPolygon edited="0">
                <wp:start x="0" y="0"/>
                <wp:lineTo x="0" y="21491"/>
                <wp:lineTo x="21491" y="21491"/>
                <wp:lineTo x="2149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790950" cy="3790950"/>
                    </a:xfrm>
                    <a:prstGeom prst="rect">
                      <a:avLst/>
                    </a:prstGeom>
                  </pic:spPr>
                </pic:pic>
              </a:graphicData>
            </a:graphic>
          </wp:anchor>
        </w:drawing>
      </w:r>
      <w:r w:rsidRPr="00B54A76">
        <w:rPr>
          <w:rtl/>
          <w:lang w:bidi="fa-IR"/>
        </w:rPr>
        <w:t>ازبکستان و چ</w:t>
      </w:r>
      <w:r w:rsidRPr="00B54A76">
        <w:rPr>
          <w:rFonts w:hint="cs"/>
          <w:rtl/>
          <w:lang w:bidi="fa-IR"/>
        </w:rPr>
        <w:t>ی</w:t>
      </w:r>
      <w:r w:rsidRPr="00B54A76">
        <w:rPr>
          <w:rFonts w:hint="eastAsia"/>
          <w:rtl/>
          <w:lang w:bidi="fa-IR"/>
        </w:rPr>
        <w:t>ن</w:t>
      </w:r>
      <w:r w:rsidRPr="00B54A76">
        <w:rPr>
          <w:rtl/>
          <w:lang w:bidi="fa-IR"/>
        </w:rPr>
        <w:t xml:space="preserve"> در سال ۲۰۲۵ از نظر تعداد شرکت‌ها</w:t>
      </w:r>
      <w:r w:rsidRPr="00B54A76">
        <w:rPr>
          <w:rFonts w:hint="cs"/>
          <w:rtl/>
          <w:lang w:bidi="fa-IR"/>
        </w:rPr>
        <w:t>ی</w:t>
      </w:r>
      <w:r w:rsidRPr="00B54A76">
        <w:rPr>
          <w:rtl/>
          <w:lang w:bidi="fa-IR"/>
        </w:rPr>
        <w:t xml:space="preserve"> خارج</w:t>
      </w:r>
      <w:r w:rsidRPr="00B54A76">
        <w:rPr>
          <w:rFonts w:hint="cs"/>
          <w:rtl/>
          <w:lang w:bidi="fa-IR"/>
        </w:rPr>
        <w:t>ی</w:t>
      </w:r>
      <w:r w:rsidRPr="00B54A76">
        <w:rPr>
          <w:rtl/>
          <w:lang w:bidi="fa-IR"/>
        </w:rPr>
        <w:t xml:space="preserve"> در قزاقستان از ترک</w:t>
      </w:r>
      <w:r w:rsidRPr="00B54A76">
        <w:rPr>
          <w:rFonts w:hint="cs"/>
          <w:rtl/>
          <w:lang w:bidi="fa-IR"/>
        </w:rPr>
        <w:t>ی</w:t>
      </w:r>
      <w:r w:rsidRPr="00B54A76">
        <w:rPr>
          <w:rFonts w:hint="eastAsia"/>
          <w:rtl/>
          <w:lang w:bidi="fa-IR"/>
        </w:rPr>
        <w:t>ه</w:t>
      </w:r>
      <w:r w:rsidRPr="00B54A76">
        <w:rPr>
          <w:rtl/>
          <w:lang w:bidi="fa-IR"/>
        </w:rPr>
        <w:t xml:space="preserve"> پ</w:t>
      </w:r>
      <w:r w:rsidRPr="00B54A76">
        <w:rPr>
          <w:rFonts w:hint="cs"/>
          <w:rtl/>
          <w:lang w:bidi="fa-IR"/>
        </w:rPr>
        <w:t>ی</w:t>
      </w:r>
      <w:r w:rsidRPr="00B54A76">
        <w:rPr>
          <w:rFonts w:hint="eastAsia"/>
          <w:rtl/>
          <w:lang w:bidi="fa-IR"/>
        </w:rPr>
        <w:t>ش</w:t>
      </w:r>
      <w:r w:rsidRPr="00B54A76">
        <w:rPr>
          <w:rFonts w:hint="cs"/>
          <w:rtl/>
          <w:lang w:bidi="fa-IR"/>
        </w:rPr>
        <w:t>ی</w:t>
      </w:r>
      <w:r w:rsidRPr="00B54A76">
        <w:rPr>
          <w:rtl/>
          <w:lang w:bidi="fa-IR"/>
        </w:rPr>
        <w:t xml:space="preserve"> گرفتند</w:t>
      </w:r>
      <w:r>
        <w:rPr>
          <w:rFonts w:hint="cs"/>
          <w:rtl/>
          <w:lang w:bidi="fa-IR"/>
        </w:rPr>
        <w:t>.</w:t>
      </w:r>
      <w:bookmarkEnd w:id="14"/>
    </w:p>
    <w:p w14:paraId="3805A3A8" w14:textId="77777777" w:rsidR="00B54A76" w:rsidRPr="00B54A76" w:rsidRDefault="00B54A76" w:rsidP="00B54A76">
      <w:pPr>
        <w:bidi/>
        <w:rPr>
          <w:rFonts w:cs="B Nazanin"/>
          <w:sz w:val="28"/>
          <w:szCs w:val="28"/>
          <w:lang w:bidi="fa-IR"/>
        </w:rPr>
      </w:pPr>
      <w:r w:rsidRPr="00B54A76">
        <w:rPr>
          <w:rFonts w:cs="B Nazanin" w:hint="eastAsia"/>
          <w:sz w:val="28"/>
          <w:szCs w:val="28"/>
          <w:rtl/>
          <w:lang w:bidi="fa-IR"/>
        </w:rPr>
        <w:t>طبق</w:t>
      </w:r>
      <w:r w:rsidRPr="00B54A76">
        <w:rPr>
          <w:rFonts w:cs="B Nazanin"/>
          <w:sz w:val="28"/>
          <w:szCs w:val="28"/>
          <w:rtl/>
          <w:lang w:bidi="fa-IR"/>
        </w:rPr>
        <w:t xml:space="preserve"> گزارش دفتر مل</w:t>
      </w:r>
      <w:r w:rsidRPr="00B54A76">
        <w:rPr>
          <w:rFonts w:cs="B Nazanin" w:hint="cs"/>
          <w:sz w:val="28"/>
          <w:szCs w:val="28"/>
          <w:rtl/>
          <w:lang w:bidi="fa-IR"/>
        </w:rPr>
        <w:t>ی</w:t>
      </w:r>
      <w:r w:rsidRPr="00B54A76">
        <w:rPr>
          <w:rFonts w:cs="B Nazanin"/>
          <w:sz w:val="28"/>
          <w:szCs w:val="28"/>
          <w:rtl/>
          <w:lang w:bidi="fa-IR"/>
        </w:rPr>
        <w:t xml:space="preserve"> آمار سال ۲۰۲۵ ، تعداد ۶۲۵۷۲ شرکت خارج</w:t>
      </w:r>
      <w:r w:rsidRPr="00B54A76">
        <w:rPr>
          <w:rFonts w:cs="B Nazanin" w:hint="cs"/>
          <w:sz w:val="28"/>
          <w:szCs w:val="28"/>
          <w:rtl/>
          <w:lang w:bidi="fa-IR"/>
        </w:rPr>
        <w:t>ی</w:t>
      </w:r>
      <w:r w:rsidRPr="00B54A76">
        <w:rPr>
          <w:rFonts w:cs="B Nazanin"/>
          <w:sz w:val="28"/>
          <w:szCs w:val="28"/>
          <w:rtl/>
          <w:lang w:bidi="fa-IR"/>
        </w:rPr>
        <w:t xml:space="preserve"> در ا</w:t>
      </w:r>
      <w:r w:rsidRPr="00B54A76">
        <w:rPr>
          <w:rFonts w:cs="B Nazanin" w:hint="cs"/>
          <w:sz w:val="28"/>
          <w:szCs w:val="28"/>
          <w:rtl/>
          <w:lang w:bidi="fa-IR"/>
        </w:rPr>
        <w:t>ی</w:t>
      </w:r>
      <w:r w:rsidRPr="00B54A76">
        <w:rPr>
          <w:rFonts w:cs="B Nazanin" w:hint="eastAsia"/>
          <w:sz w:val="28"/>
          <w:szCs w:val="28"/>
          <w:rtl/>
          <w:lang w:bidi="fa-IR"/>
        </w:rPr>
        <w:t>ن</w:t>
      </w:r>
      <w:r w:rsidRPr="00B54A76">
        <w:rPr>
          <w:rFonts w:cs="B Nazanin"/>
          <w:sz w:val="28"/>
          <w:szCs w:val="28"/>
          <w:rtl/>
          <w:lang w:bidi="fa-IR"/>
        </w:rPr>
        <w:t xml:space="preserve"> کشور ثبت شده است، در حال</w:t>
      </w:r>
      <w:r w:rsidRPr="00B54A76">
        <w:rPr>
          <w:rFonts w:cs="B Nazanin" w:hint="cs"/>
          <w:sz w:val="28"/>
          <w:szCs w:val="28"/>
          <w:rtl/>
          <w:lang w:bidi="fa-IR"/>
        </w:rPr>
        <w:t>ی</w:t>
      </w:r>
      <w:r w:rsidRPr="00B54A76">
        <w:rPr>
          <w:rFonts w:cs="B Nazanin"/>
          <w:sz w:val="28"/>
          <w:szCs w:val="28"/>
          <w:rtl/>
          <w:lang w:bidi="fa-IR"/>
        </w:rPr>
        <w:t xml:space="preserve"> که در سال ۲۰۲۴، ا</w:t>
      </w:r>
      <w:r w:rsidRPr="00B54A76">
        <w:rPr>
          <w:rFonts w:cs="B Nazanin" w:hint="cs"/>
          <w:sz w:val="28"/>
          <w:szCs w:val="28"/>
          <w:rtl/>
          <w:lang w:bidi="fa-IR"/>
        </w:rPr>
        <w:t>ی</w:t>
      </w:r>
      <w:r w:rsidRPr="00B54A76">
        <w:rPr>
          <w:rFonts w:cs="B Nazanin" w:hint="eastAsia"/>
          <w:sz w:val="28"/>
          <w:szCs w:val="28"/>
          <w:rtl/>
          <w:lang w:bidi="fa-IR"/>
        </w:rPr>
        <w:t>ن</w:t>
      </w:r>
      <w:r w:rsidRPr="00B54A76">
        <w:rPr>
          <w:rFonts w:cs="B Nazanin"/>
          <w:sz w:val="28"/>
          <w:szCs w:val="28"/>
          <w:rtl/>
          <w:lang w:bidi="fa-IR"/>
        </w:rPr>
        <w:t xml:space="preserve"> تعداد به ۵۹۲۴۸ شرکت بود</w:t>
      </w:r>
      <w:r w:rsidRPr="00B54A76">
        <w:rPr>
          <w:rFonts w:cs="B Nazanin"/>
          <w:sz w:val="28"/>
          <w:szCs w:val="28"/>
          <w:lang w:bidi="fa-IR"/>
        </w:rPr>
        <w:t>.</w:t>
      </w:r>
    </w:p>
    <w:p w14:paraId="4B64401E" w14:textId="5F765FD6" w:rsidR="00B54A76" w:rsidRPr="00B54A76" w:rsidRDefault="00B54A76" w:rsidP="00B54A76">
      <w:pPr>
        <w:bidi/>
        <w:rPr>
          <w:rFonts w:cs="B Nazanin"/>
          <w:sz w:val="28"/>
          <w:szCs w:val="28"/>
          <w:lang w:bidi="fa-IR"/>
        </w:rPr>
      </w:pPr>
      <w:r w:rsidRPr="00B54A76">
        <w:rPr>
          <w:rFonts w:cs="B Nazanin" w:hint="eastAsia"/>
          <w:sz w:val="28"/>
          <w:szCs w:val="28"/>
          <w:rtl/>
          <w:lang w:bidi="fa-IR"/>
        </w:rPr>
        <w:t>روس</w:t>
      </w:r>
      <w:r w:rsidRPr="00B54A76">
        <w:rPr>
          <w:rFonts w:cs="B Nazanin" w:hint="cs"/>
          <w:sz w:val="28"/>
          <w:szCs w:val="28"/>
          <w:rtl/>
          <w:lang w:bidi="fa-IR"/>
        </w:rPr>
        <w:t>ی</w:t>
      </w:r>
      <w:r w:rsidRPr="00B54A76">
        <w:rPr>
          <w:rFonts w:cs="B Nazanin" w:hint="eastAsia"/>
          <w:sz w:val="28"/>
          <w:szCs w:val="28"/>
          <w:rtl/>
          <w:lang w:bidi="fa-IR"/>
        </w:rPr>
        <w:t>ه</w:t>
      </w:r>
      <w:r w:rsidRPr="00B54A76">
        <w:rPr>
          <w:rFonts w:cs="B Nazanin"/>
          <w:sz w:val="28"/>
          <w:szCs w:val="28"/>
          <w:rtl/>
          <w:lang w:bidi="fa-IR"/>
        </w:rPr>
        <w:t xml:space="preserve"> همچنان بزرگتر</w:t>
      </w:r>
      <w:r w:rsidRPr="00B54A76">
        <w:rPr>
          <w:rFonts w:cs="B Nazanin" w:hint="cs"/>
          <w:sz w:val="28"/>
          <w:szCs w:val="28"/>
          <w:rtl/>
          <w:lang w:bidi="fa-IR"/>
        </w:rPr>
        <w:t>ی</w:t>
      </w:r>
      <w:r w:rsidRPr="00B54A76">
        <w:rPr>
          <w:rFonts w:cs="B Nazanin" w:hint="eastAsia"/>
          <w:sz w:val="28"/>
          <w:szCs w:val="28"/>
          <w:rtl/>
          <w:lang w:bidi="fa-IR"/>
        </w:rPr>
        <w:t>ن</w:t>
      </w:r>
      <w:r w:rsidRPr="00B54A76">
        <w:rPr>
          <w:rFonts w:cs="B Nazanin"/>
          <w:sz w:val="28"/>
          <w:szCs w:val="28"/>
          <w:rtl/>
          <w:lang w:bidi="fa-IR"/>
        </w:rPr>
        <w:t xml:space="preserve"> باز</w:t>
      </w:r>
      <w:r w:rsidRPr="00B54A76">
        <w:rPr>
          <w:rFonts w:cs="B Nazanin" w:hint="cs"/>
          <w:sz w:val="28"/>
          <w:szCs w:val="28"/>
          <w:rtl/>
          <w:lang w:bidi="fa-IR"/>
        </w:rPr>
        <w:t>ی</w:t>
      </w:r>
      <w:r w:rsidRPr="00B54A76">
        <w:rPr>
          <w:rFonts w:cs="B Nazanin" w:hint="eastAsia"/>
          <w:sz w:val="28"/>
          <w:szCs w:val="28"/>
          <w:rtl/>
          <w:lang w:bidi="fa-IR"/>
        </w:rPr>
        <w:t>گر</w:t>
      </w:r>
      <w:r w:rsidRPr="00B54A76">
        <w:rPr>
          <w:rFonts w:cs="B Nazanin"/>
          <w:sz w:val="28"/>
          <w:szCs w:val="28"/>
          <w:rtl/>
          <w:lang w:bidi="fa-IR"/>
        </w:rPr>
        <w:t xml:space="preserve"> است و حدود ۳۷</w:t>
      </w:r>
      <w:r w:rsidRPr="00B54A76">
        <w:rPr>
          <w:rFonts w:ascii="Times New Roman" w:hAnsi="Times New Roman" w:cs="Times New Roman" w:hint="cs"/>
          <w:sz w:val="28"/>
          <w:szCs w:val="28"/>
          <w:rtl/>
          <w:lang w:bidi="fa-IR"/>
        </w:rPr>
        <w:t>٪</w:t>
      </w:r>
      <w:r w:rsidRPr="00B54A76">
        <w:rPr>
          <w:rFonts w:cs="B Nazanin"/>
          <w:sz w:val="28"/>
          <w:szCs w:val="28"/>
          <w:rtl/>
          <w:lang w:bidi="fa-IR"/>
        </w:rPr>
        <w:t xml:space="preserve"> </w:t>
      </w:r>
      <w:r w:rsidRPr="00B54A76">
        <w:rPr>
          <w:rFonts w:cs="B Nazanin" w:hint="cs"/>
          <w:sz w:val="28"/>
          <w:szCs w:val="28"/>
          <w:rtl/>
          <w:lang w:bidi="fa-IR"/>
        </w:rPr>
        <w:t>از</w:t>
      </w:r>
      <w:r w:rsidRPr="00B54A76">
        <w:rPr>
          <w:rFonts w:cs="B Nazanin"/>
          <w:sz w:val="28"/>
          <w:szCs w:val="28"/>
          <w:rtl/>
          <w:lang w:bidi="fa-IR"/>
        </w:rPr>
        <w:t xml:space="preserve"> </w:t>
      </w:r>
      <w:r w:rsidRPr="00B54A76">
        <w:rPr>
          <w:rFonts w:cs="B Nazanin" w:hint="cs"/>
          <w:sz w:val="28"/>
          <w:szCs w:val="28"/>
          <w:rtl/>
          <w:lang w:bidi="fa-IR"/>
        </w:rPr>
        <w:t>کل</w:t>
      </w:r>
      <w:r w:rsidRPr="00B54A76">
        <w:rPr>
          <w:rFonts w:cs="B Nazanin"/>
          <w:sz w:val="28"/>
          <w:szCs w:val="28"/>
          <w:rtl/>
          <w:lang w:bidi="fa-IR"/>
        </w:rPr>
        <w:t xml:space="preserve"> </w:t>
      </w:r>
      <w:r w:rsidRPr="00B54A76">
        <w:rPr>
          <w:rFonts w:cs="B Nazanin" w:hint="cs"/>
          <w:sz w:val="28"/>
          <w:szCs w:val="28"/>
          <w:rtl/>
          <w:lang w:bidi="fa-IR"/>
        </w:rPr>
        <w:t>شرکت‌های</w:t>
      </w:r>
      <w:r w:rsidRPr="00B54A76">
        <w:rPr>
          <w:rFonts w:cs="B Nazanin"/>
          <w:sz w:val="28"/>
          <w:szCs w:val="28"/>
          <w:rtl/>
          <w:lang w:bidi="fa-IR"/>
        </w:rPr>
        <w:t xml:space="preserve"> ثبت شده را به خود اختصاص م</w:t>
      </w:r>
      <w:r w:rsidRPr="00B54A76">
        <w:rPr>
          <w:rFonts w:cs="B Nazanin" w:hint="cs"/>
          <w:sz w:val="28"/>
          <w:szCs w:val="28"/>
          <w:rtl/>
          <w:lang w:bidi="fa-IR"/>
        </w:rPr>
        <w:t>ی</w:t>
      </w:r>
      <w:r w:rsidRPr="00B54A76">
        <w:rPr>
          <w:rFonts w:cs="B Nazanin"/>
          <w:sz w:val="28"/>
          <w:szCs w:val="28"/>
          <w:rtl/>
          <w:lang w:bidi="fa-IR"/>
        </w:rPr>
        <w:t xml:space="preserve"> دهد</w:t>
      </w:r>
      <w:r>
        <w:rPr>
          <w:rFonts w:cs="B Nazanin" w:hint="cs"/>
          <w:sz w:val="28"/>
          <w:szCs w:val="28"/>
          <w:rtl/>
          <w:lang w:bidi="fa-IR"/>
        </w:rPr>
        <w:t>.</w:t>
      </w:r>
      <w:r w:rsidRPr="00B54A76">
        <w:rPr>
          <w:rFonts w:cs="B Nazanin"/>
          <w:sz w:val="28"/>
          <w:szCs w:val="28"/>
          <w:lang w:bidi="fa-IR"/>
        </w:rPr>
        <w:t xml:space="preserve"> </w:t>
      </w:r>
    </w:p>
    <w:p w14:paraId="177969B5" w14:textId="1E9CA96A" w:rsidR="00B54A76" w:rsidRDefault="00B54A76" w:rsidP="00B54A76">
      <w:pPr>
        <w:bidi/>
        <w:rPr>
          <w:lang w:bidi="fa-IR"/>
        </w:rPr>
      </w:pPr>
      <w:r w:rsidRPr="00B54A76">
        <w:rPr>
          <w:rFonts w:cs="B Nazanin"/>
          <w:sz w:val="28"/>
          <w:szCs w:val="28"/>
          <w:rtl/>
          <w:lang w:bidi="fa-IR"/>
        </w:rPr>
        <w:t>10 شرکت پ</w:t>
      </w:r>
      <w:r w:rsidRPr="00B54A76">
        <w:rPr>
          <w:rFonts w:cs="B Nazanin" w:hint="cs"/>
          <w:sz w:val="28"/>
          <w:szCs w:val="28"/>
          <w:rtl/>
          <w:lang w:bidi="fa-IR"/>
        </w:rPr>
        <w:t>ی</w:t>
      </w:r>
      <w:r w:rsidRPr="00B54A76">
        <w:rPr>
          <w:rFonts w:cs="B Nazanin" w:hint="eastAsia"/>
          <w:sz w:val="28"/>
          <w:szCs w:val="28"/>
          <w:rtl/>
          <w:lang w:bidi="fa-IR"/>
        </w:rPr>
        <w:t>شرو</w:t>
      </w:r>
      <w:r w:rsidRPr="00B54A76">
        <w:rPr>
          <w:rFonts w:cs="B Nazanin"/>
          <w:sz w:val="28"/>
          <w:szCs w:val="28"/>
          <w:rtl/>
          <w:lang w:bidi="fa-IR"/>
        </w:rPr>
        <w:t xml:space="preserve"> در ثبت شرکت در قزاقستان </w:t>
      </w:r>
      <w:r w:rsidRPr="00B54A76">
        <w:rPr>
          <w:rFonts w:cs="B Nazanin" w:hint="cs"/>
          <w:sz w:val="28"/>
          <w:szCs w:val="28"/>
          <w:rtl/>
          <w:lang w:bidi="fa-IR"/>
        </w:rPr>
        <w:t>عبارتند از روسیه، ازبکستان، چین، ترکیه، قرقیزستان، آذربایجان، اوکراین، آلمان، بلاروس و کره جنوبی</w:t>
      </w:r>
    </w:p>
    <w:p w14:paraId="27D9087E" w14:textId="77777777" w:rsidR="00B54A76" w:rsidRDefault="00B54A76" w:rsidP="00B33110">
      <w:pPr>
        <w:rPr>
          <w:lang w:bidi="fa-IR"/>
        </w:rPr>
      </w:pPr>
    </w:p>
    <w:p w14:paraId="6BE60FD2" w14:textId="77777777" w:rsidR="00262188" w:rsidRDefault="00262188" w:rsidP="00262188">
      <w:pPr>
        <w:bidi/>
        <w:rPr>
          <w:rFonts w:cs="B Nazanin"/>
          <w:sz w:val="28"/>
          <w:szCs w:val="28"/>
          <w:rtl/>
          <w:lang w:bidi="fa-IR"/>
        </w:rPr>
      </w:pPr>
    </w:p>
    <w:p w14:paraId="76D41C87" w14:textId="42575005" w:rsidR="00262188" w:rsidRPr="00262188" w:rsidRDefault="00262188" w:rsidP="00262188">
      <w:pPr>
        <w:pStyle w:val="Heading1"/>
        <w:bidi/>
        <w:rPr>
          <w:lang w:bidi="fa-IR"/>
        </w:rPr>
      </w:pPr>
      <w:bookmarkStart w:id="15" w:name="_Toc209193082"/>
      <w:r>
        <w:rPr>
          <w:rFonts w:hint="cs"/>
          <w:rtl/>
          <w:lang w:bidi="fa-IR"/>
        </w:rPr>
        <w:t xml:space="preserve">همکاری </w:t>
      </w:r>
      <w:r w:rsidRPr="00262188">
        <w:rPr>
          <w:rtl/>
          <w:lang w:bidi="fa-IR"/>
        </w:rPr>
        <w:t>شرکت راه‌آهن قزاقستان و راه‌آهن روس</w:t>
      </w:r>
      <w:r w:rsidRPr="00262188">
        <w:rPr>
          <w:rFonts w:hint="cs"/>
          <w:rtl/>
          <w:lang w:bidi="fa-IR"/>
        </w:rPr>
        <w:t>ی</w:t>
      </w:r>
      <w:r w:rsidRPr="00262188">
        <w:rPr>
          <w:rFonts w:hint="eastAsia"/>
          <w:rtl/>
          <w:lang w:bidi="fa-IR"/>
        </w:rPr>
        <w:t>ه</w:t>
      </w:r>
      <w:r>
        <w:rPr>
          <w:rFonts w:hint="cs"/>
          <w:rtl/>
          <w:lang w:bidi="fa-IR"/>
        </w:rPr>
        <w:t xml:space="preserve"> </w:t>
      </w:r>
      <w:r w:rsidRPr="00262188">
        <w:rPr>
          <w:rtl/>
          <w:lang w:bidi="fa-IR"/>
        </w:rPr>
        <w:t>در مورد توسعه مس</w:t>
      </w:r>
      <w:r w:rsidRPr="00262188">
        <w:rPr>
          <w:rFonts w:hint="cs"/>
          <w:rtl/>
          <w:lang w:bidi="fa-IR"/>
        </w:rPr>
        <w:t>ی</w:t>
      </w:r>
      <w:r w:rsidRPr="00262188">
        <w:rPr>
          <w:rFonts w:hint="eastAsia"/>
          <w:rtl/>
          <w:lang w:bidi="fa-IR"/>
        </w:rPr>
        <w:t>ر</w:t>
      </w:r>
      <w:r w:rsidRPr="00262188">
        <w:rPr>
          <w:rtl/>
          <w:lang w:bidi="fa-IR"/>
        </w:rPr>
        <w:t xml:space="preserve"> شرق</w:t>
      </w:r>
      <w:r w:rsidRPr="00262188">
        <w:rPr>
          <w:rFonts w:hint="cs"/>
          <w:rtl/>
          <w:lang w:bidi="fa-IR"/>
        </w:rPr>
        <w:t>ی</w:t>
      </w:r>
      <w:r w:rsidRPr="00262188">
        <w:rPr>
          <w:rtl/>
          <w:lang w:bidi="fa-IR"/>
        </w:rPr>
        <w:t xml:space="preserve"> "شمال - جنوب"</w:t>
      </w:r>
      <w:bookmarkEnd w:id="15"/>
      <w:r w:rsidRPr="00262188">
        <w:rPr>
          <w:rtl/>
          <w:lang w:bidi="fa-IR"/>
        </w:rPr>
        <w:t xml:space="preserve"> </w:t>
      </w:r>
    </w:p>
    <w:p w14:paraId="1D4F8A95" w14:textId="10917092" w:rsidR="00262188" w:rsidRPr="00262188" w:rsidRDefault="00262188" w:rsidP="00262188">
      <w:pPr>
        <w:bidi/>
        <w:rPr>
          <w:rFonts w:cs="B Nazanin"/>
          <w:sz w:val="28"/>
          <w:szCs w:val="28"/>
          <w:lang w:bidi="fa-IR"/>
        </w:rPr>
      </w:pPr>
      <w:r w:rsidRPr="00262188">
        <w:rPr>
          <w:rFonts w:cs="B Nazanin"/>
          <w:sz w:val="28"/>
          <w:szCs w:val="28"/>
          <w:rtl/>
          <w:lang w:bidi="fa-IR"/>
        </w:rPr>
        <w:t>شرکت راه‌آهن قزاقستان و راه‌آهن روس</w:t>
      </w:r>
      <w:r w:rsidRPr="00262188">
        <w:rPr>
          <w:rFonts w:cs="B Nazanin" w:hint="cs"/>
          <w:sz w:val="28"/>
          <w:szCs w:val="28"/>
          <w:rtl/>
          <w:lang w:bidi="fa-IR"/>
        </w:rPr>
        <w:t>ی</w:t>
      </w:r>
      <w:r w:rsidRPr="00262188">
        <w:rPr>
          <w:rFonts w:cs="B Nazanin" w:hint="eastAsia"/>
          <w:sz w:val="28"/>
          <w:szCs w:val="28"/>
          <w:rtl/>
          <w:lang w:bidi="fa-IR"/>
        </w:rPr>
        <w:t>ه</w:t>
      </w:r>
      <w:r w:rsidRPr="00262188">
        <w:rPr>
          <w:rFonts w:cs="B Nazanin"/>
          <w:sz w:val="28"/>
          <w:szCs w:val="28"/>
          <w:rtl/>
          <w:lang w:bidi="fa-IR"/>
        </w:rPr>
        <w:t xml:space="preserve"> قصد دارند تا پا</w:t>
      </w:r>
      <w:r w:rsidRPr="00262188">
        <w:rPr>
          <w:rFonts w:cs="B Nazanin" w:hint="cs"/>
          <w:sz w:val="28"/>
          <w:szCs w:val="28"/>
          <w:rtl/>
          <w:lang w:bidi="fa-IR"/>
        </w:rPr>
        <w:t>ی</w:t>
      </w:r>
      <w:r w:rsidRPr="00262188">
        <w:rPr>
          <w:rFonts w:cs="B Nazanin" w:hint="eastAsia"/>
          <w:sz w:val="28"/>
          <w:szCs w:val="28"/>
          <w:rtl/>
          <w:lang w:bidi="fa-IR"/>
        </w:rPr>
        <w:t>ان</w:t>
      </w:r>
      <w:r w:rsidRPr="00262188">
        <w:rPr>
          <w:rFonts w:cs="B Nazanin"/>
          <w:sz w:val="28"/>
          <w:szCs w:val="28"/>
          <w:rtl/>
          <w:lang w:bidi="fa-IR"/>
        </w:rPr>
        <w:t xml:space="preserve"> سال جار</w:t>
      </w:r>
      <w:r w:rsidRPr="00262188">
        <w:rPr>
          <w:rFonts w:cs="B Nazanin" w:hint="cs"/>
          <w:sz w:val="28"/>
          <w:szCs w:val="28"/>
          <w:rtl/>
          <w:lang w:bidi="fa-IR"/>
        </w:rPr>
        <w:t>ی</w:t>
      </w:r>
      <w:r w:rsidRPr="00262188">
        <w:rPr>
          <w:rFonts w:cs="B Nazanin"/>
          <w:sz w:val="28"/>
          <w:szCs w:val="28"/>
          <w:rtl/>
          <w:lang w:bidi="fa-IR"/>
        </w:rPr>
        <w:t xml:space="preserve"> توافق‌نامه‌ا</w:t>
      </w:r>
      <w:r w:rsidRPr="00262188">
        <w:rPr>
          <w:rFonts w:cs="B Nazanin" w:hint="cs"/>
          <w:sz w:val="28"/>
          <w:szCs w:val="28"/>
          <w:rtl/>
          <w:lang w:bidi="fa-IR"/>
        </w:rPr>
        <w:t>ی</w:t>
      </w:r>
      <w:r w:rsidRPr="00262188">
        <w:rPr>
          <w:rFonts w:cs="B Nazanin"/>
          <w:sz w:val="28"/>
          <w:szCs w:val="28"/>
          <w:rtl/>
          <w:lang w:bidi="fa-IR"/>
        </w:rPr>
        <w:t xml:space="preserve"> در مورد توسعه مس</w:t>
      </w:r>
      <w:r w:rsidRPr="00262188">
        <w:rPr>
          <w:rFonts w:cs="B Nazanin" w:hint="cs"/>
          <w:sz w:val="28"/>
          <w:szCs w:val="28"/>
          <w:rtl/>
          <w:lang w:bidi="fa-IR"/>
        </w:rPr>
        <w:t>ی</w:t>
      </w:r>
      <w:r w:rsidRPr="00262188">
        <w:rPr>
          <w:rFonts w:cs="B Nazanin" w:hint="eastAsia"/>
          <w:sz w:val="28"/>
          <w:szCs w:val="28"/>
          <w:rtl/>
          <w:lang w:bidi="fa-IR"/>
        </w:rPr>
        <w:t>ر</w:t>
      </w:r>
      <w:r w:rsidRPr="00262188">
        <w:rPr>
          <w:rFonts w:cs="B Nazanin"/>
          <w:sz w:val="28"/>
          <w:szCs w:val="28"/>
          <w:rtl/>
          <w:lang w:bidi="fa-IR"/>
        </w:rPr>
        <w:t xml:space="preserve"> شرق</w:t>
      </w:r>
      <w:r w:rsidRPr="00262188">
        <w:rPr>
          <w:rFonts w:cs="B Nazanin" w:hint="cs"/>
          <w:sz w:val="28"/>
          <w:szCs w:val="28"/>
          <w:rtl/>
          <w:lang w:bidi="fa-IR"/>
        </w:rPr>
        <w:t>ی</w:t>
      </w:r>
      <w:r w:rsidRPr="00262188">
        <w:rPr>
          <w:rFonts w:cs="B Nazanin"/>
          <w:sz w:val="28"/>
          <w:szCs w:val="28"/>
          <w:rtl/>
          <w:lang w:bidi="fa-IR"/>
        </w:rPr>
        <w:t xml:space="preserve"> "شمال - جنوب" امضا کنند</w:t>
      </w:r>
    </w:p>
    <w:p w14:paraId="0F843A2B" w14:textId="77777777" w:rsidR="00262188" w:rsidRPr="00262188" w:rsidRDefault="00262188" w:rsidP="00262188">
      <w:pPr>
        <w:bidi/>
        <w:rPr>
          <w:rFonts w:cs="B Nazanin"/>
          <w:sz w:val="28"/>
          <w:szCs w:val="28"/>
          <w:lang w:bidi="fa-IR"/>
        </w:rPr>
      </w:pPr>
      <w:r w:rsidRPr="00262188">
        <w:rPr>
          <w:rFonts w:cs="B Nazanin" w:hint="eastAsia"/>
          <w:sz w:val="28"/>
          <w:szCs w:val="28"/>
          <w:rtl/>
          <w:lang w:bidi="fa-IR"/>
        </w:rPr>
        <w:lastRenderedPageBreak/>
        <w:t>به</w:t>
      </w:r>
      <w:r w:rsidRPr="00262188">
        <w:rPr>
          <w:rFonts w:cs="B Nazanin"/>
          <w:sz w:val="28"/>
          <w:szCs w:val="28"/>
          <w:rtl/>
          <w:lang w:bidi="fa-IR"/>
        </w:rPr>
        <w:t xml:space="preserve"> گزارش شرکت راه‌آهن قزاقستان</w:t>
      </w:r>
      <w:r w:rsidRPr="00262188">
        <w:rPr>
          <w:rFonts w:cs="B Nazanin"/>
          <w:sz w:val="28"/>
          <w:szCs w:val="28"/>
          <w:lang w:bidi="fa-IR"/>
        </w:rPr>
        <w:t xml:space="preserve"> (KTZ)</w:t>
      </w:r>
      <w:r w:rsidRPr="00262188">
        <w:rPr>
          <w:rFonts w:cs="B Nazanin"/>
          <w:sz w:val="28"/>
          <w:szCs w:val="28"/>
          <w:rtl/>
          <w:lang w:bidi="fa-IR"/>
        </w:rPr>
        <w:t>، حجم حمل و نقل ب</w:t>
      </w:r>
      <w:r w:rsidRPr="00262188">
        <w:rPr>
          <w:rFonts w:cs="B Nazanin" w:hint="cs"/>
          <w:sz w:val="28"/>
          <w:szCs w:val="28"/>
          <w:rtl/>
          <w:lang w:bidi="fa-IR"/>
        </w:rPr>
        <w:t>ی</w:t>
      </w:r>
      <w:r w:rsidRPr="00262188">
        <w:rPr>
          <w:rFonts w:cs="B Nazanin" w:hint="eastAsia"/>
          <w:sz w:val="28"/>
          <w:szCs w:val="28"/>
          <w:rtl/>
          <w:lang w:bidi="fa-IR"/>
        </w:rPr>
        <w:t>ن</w:t>
      </w:r>
      <w:r w:rsidRPr="00262188">
        <w:rPr>
          <w:rFonts w:cs="B Nazanin"/>
          <w:sz w:val="28"/>
          <w:szCs w:val="28"/>
          <w:rtl/>
          <w:lang w:bidi="fa-IR"/>
        </w:rPr>
        <w:t xml:space="preserve"> قزاقستان و روس</w:t>
      </w:r>
      <w:r w:rsidRPr="00262188">
        <w:rPr>
          <w:rFonts w:cs="B Nazanin" w:hint="cs"/>
          <w:sz w:val="28"/>
          <w:szCs w:val="28"/>
          <w:rtl/>
          <w:lang w:bidi="fa-IR"/>
        </w:rPr>
        <w:t>ی</w:t>
      </w:r>
      <w:r w:rsidRPr="00262188">
        <w:rPr>
          <w:rFonts w:cs="B Nazanin" w:hint="eastAsia"/>
          <w:sz w:val="28"/>
          <w:szCs w:val="28"/>
          <w:rtl/>
          <w:lang w:bidi="fa-IR"/>
        </w:rPr>
        <w:t>ه</w:t>
      </w:r>
      <w:r w:rsidRPr="00262188">
        <w:rPr>
          <w:rFonts w:cs="B Nazanin"/>
          <w:sz w:val="28"/>
          <w:szCs w:val="28"/>
          <w:rtl/>
          <w:lang w:bidi="fa-IR"/>
        </w:rPr>
        <w:t xml:space="preserve"> در سال جار</w:t>
      </w:r>
      <w:r w:rsidRPr="00262188">
        <w:rPr>
          <w:rFonts w:cs="B Nazanin" w:hint="cs"/>
          <w:sz w:val="28"/>
          <w:szCs w:val="28"/>
          <w:rtl/>
          <w:lang w:bidi="fa-IR"/>
        </w:rPr>
        <w:t>ی</w:t>
      </w:r>
      <w:r w:rsidRPr="00262188">
        <w:rPr>
          <w:rFonts w:cs="B Nazanin"/>
          <w:sz w:val="28"/>
          <w:szCs w:val="28"/>
          <w:rtl/>
          <w:lang w:bidi="fa-IR"/>
        </w:rPr>
        <w:t xml:space="preserve"> به ۵۸.۳ م</w:t>
      </w:r>
      <w:r w:rsidRPr="00262188">
        <w:rPr>
          <w:rFonts w:cs="B Nazanin" w:hint="cs"/>
          <w:sz w:val="28"/>
          <w:szCs w:val="28"/>
          <w:rtl/>
          <w:lang w:bidi="fa-IR"/>
        </w:rPr>
        <w:t>ی</w:t>
      </w:r>
      <w:r w:rsidRPr="00262188">
        <w:rPr>
          <w:rFonts w:cs="B Nazanin" w:hint="eastAsia"/>
          <w:sz w:val="28"/>
          <w:szCs w:val="28"/>
          <w:rtl/>
          <w:lang w:bidi="fa-IR"/>
        </w:rPr>
        <w:t>ل</w:t>
      </w:r>
      <w:r w:rsidRPr="00262188">
        <w:rPr>
          <w:rFonts w:cs="B Nazanin" w:hint="cs"/>
          <w:sz w:val="28"/>
          <w:szCs w:val="28"/>
          <w:rtl/>
          <w:lang w:bidi="fa-IR"/>
        </w:rPr>
        <w:t>ی</w:t>
      </w:r>
      <w:r w:rsidRPr="00262188">
        <w:rPr>
          <w:rFonts w:cs="B Nazanin" w:hint="eastAsia"/>
          <w:sz w:val="28"/>
          <w:szCs w:val="28"/>
          <w:rtl/>
          <w:lang w:bidi="fa-IR"/>
        </w:rPr>
        <w:t>ون</w:t>
      </w:r>
      <w:r w:rsidRPr="00262188">
        <w:rPr>
          <w:rFonts w:cs="B Nazanin"/>
          <w:sz w:val="28"/>
          <w:szCs w:val="28"/>
          <w:rtl/>
          <w:lang w:bidi="fa-IR"/>
        </w:rPr>
        <w:t xml:space="preserve"> تن رس</w:t>
      </w:r>
      <w:r w:rsidRPr="00262188">
        <w:rPr>
          <w:rFonts w:cs="B Nazanin" w:hint="cs"/>
          <w:sz w:val="28"/>
          <w:szCs w:val="28"/>
          <w:rtl/>
          <w:lang w:bidi="fa-IR"/>
        </w:rPr>
        <w:t>ی</w:t>
      </w:r>
      <w:r w:rsidRPr="00262188">
        <w:rPr>
          <w:rFonts w:cs="B Nazanin" w:hint="eastAsia"/>
          <w:sz w:val="28"/>
          <w:szCs w:val="28"/>
          <w:rtl/>
          <w:lang w:bidi="fa-IR"/>
        </w:rPr>
        <w:t>ده</w:t>
      </w:r>
      <w:r w:rsidRPr="00262188">
        <w:rPr>
          <w:rFonts w:cs="B Nazanin"/>
          <w:sz w:val="28"/>
          <w:szCs w:val="28"/>
          <w:rtl/>
          <w:lang w:bidi="fa-IR"/>
        </w:rPr>
        <w:t xml:space="preserve"> که ۳.۲ درصد افزا</w:t>
      </w:r>
      <w:r w:rsidRPr="00262188">
        <w:rPr>
          <w:rFonts w:cs="B Nazanin" w:hint="cs"/>
          <w:sz w:val="28"/>
          <w:szCs w:val="28"/>
          <w:rtl/>
          <w:lang w:bidi="fa-IR"/>
        </w:rPr>
        <w:t>ی</w:t>
      </w:r>
      <w:r w:rsidRPr="00262188">
        <w:rPr>
          <w:rFonts w:cs="B Nazanin" w:hint="eastAsia"/>
          <w:sz w:val="28"/>
          <w:szCs w:val="28"/>
          <w:rtl/>
          <w:lang w:bidi="fa-IR"/>
        </w:rPr>
        <w:t>ش</w:t>
      </w:r>
      <w:r w:rsidRPr="00262188">
        <w:rPr>
          <w:rFonts w:cs="B Nazanin"/>
          <w:sz w:val="28"/>
          <w:szCs w:val="28"/>
          <w:rtl/>
          <w:lang w:bidi="fa-IR"/>
        </w:rPr>
        <w:t xml:space="preserve"> </w:t>
      </w:r>
      <w:r w:rsidRPr="00262188">
        <w:rPr>
          <w:rFonts w:cs="B Nazanin" w:hint="cs"/>
          <w:sz w:val="28"/>
          <w:szCs w:val="28"/>
          <w:rtl/>
          <w:lang w:bidi="fa-IR"/>
        </w:rPr>
        <w:t>ی</w:t>
      </w:r>
      <w:r w:rsidRPr="00262188">
        <w:rPr>
          <w:rFonts w:cs="B Nazanin" w:hint="eastAsia"/>
          <w:sz w:val="28"/>
          <w:szCs w:val="28"/>
          <w:rtl/>
          <w:lang w:bidi="fa-IR"/>
        </w:rPr>
        <w:t>افته</w:t>
      </w:r>
      <w:r w:rsidRPr="00262188">
        <w:rPr>
          <w:rFonts w:cs="B Nazanin"/>
          <w:sz w:val="28"/>
          <w:szCs w:val="28"/>
          <w:rtl/>
          <w:lang w:bidi="fa-IR"/>
        </w:rPr>
        <w:t xml:space="preserve"> است</w:t>
      </w:r>
      <w:r w:rsidRPr="00262188">
        <w:rPr>
          <w:rFonts w:cs="B Nazanin"/>
          <w:sz w:val="28"/>
          <w:szCs w:val="28"/>
          <w:lang w:bidi="fa-IR"/>
        </w:rPr>
        <w:t>.</w:t>
      </w:r>
    </w:p>
    <w:p w14:paraId="5EB83466" w14:textId="77777777" w:rsidR="00262188" w:rsidRPr="00262188" w:rsidRDefault="00262188" w:rsidP="00262188">
      <w:pPr>
        <w:bidi/>
        <w:rPr>
          <w:rFonts w:cs="B Nazanin"/>
          <w:sz w:val="28"/>
          <w:szCs w:val="28"/>
          <w:lang w:bidi="fa-IR"/>
        </w:rPr>
      </w:pPr>
      <w:r w:rsidRPr="00262188">
        <w:rPr>
          <w:rFonts w:cs="B Nazanin" w:hint="eastAsia"/>
          <w:sz w:val="28"/>
          <w:szCs w:val="28"/>
          <w:rtl/>
          <w:lang w:bidi="fa-IR"/>
        </w:rPr>
        <w:t>به</w:t>
      </w:r>
      <w:r w:rsidRPr="00262188">
        <w:rPr>
          <w:rFonts w:cs="B Nazanin"/>
          <w:sz w:val="28"/>
          <w:szCs w:val="28"/>
          <w:rtl/>
          <w:lang w:bidi="fa-IR"/>
        </w:rPr>
        <w:t xml:space="preserve"> عنوان مثال، صادرات زغال سنگ از قزاقستان از طر</w:t>
      </w:r>
      <w:r w:rsidRPr="00262188">
        <w:rPr>
          <w:rFonts w:cs="B Nazanin" w:hint="cs"/>
          <w:sz w:val="28"/>
          <w:szCs w:val="28"/>
          <w:rtl/>
          <w:lang w:bidi="fa-IR"/>
        </w:rPr>
        <w:t>ی</w:t>
      </w:r>
      <w:r w:rsidRPr="00262188">
        <w:rPr>
          <w:rFonts w:cs="B Nazanin" w:hint="eastAsia"/>
          <w:sz w:val="28"/>
          <w:szCs w:val="28"/>
          <w:rtl/>
          <w:lang w:bidi="fa-IR"/>
        </w:rPr>
        <w:t>ق</w:t>
      </w:r>
      <w:r w:rsidRPr="00262188">
        <w:rPr>
          <w:rFonts w:cs="B Nazanin"/>
          <w:sz w:val="28"/>
          <w:szCs w:val="28"/>
          <w:rtl/>
          <w:lang w:bidi="fa-IR"/>
        </w:rPr>
        <w:t xml:space="preserve"> روس</w:t>
      </w:r>
      <w:r w:rsidRPr="00262188">
        <w:rPr>
          <w:rFonts w:cs="B Nazanin" w:hint="cs"/>
          <w:sz w:val="28"/>
          <w:szCs w:val="28"/>
          <w:rtl/>
          <w:lang w:bidi="fa-IR"/>
        </w:rPr>
        <w:t>ی</w:t>
      </w:r>
      <w:r w:rsidRPr="00262188">
        <w:rPr>
          <w:rFonts w:cs="B Nazanin" w:hint="eastAsia"/>
          <w:sz w:val="28"/>
          <w:szCs w:val="28"/>
          <w:rtl/>
          <w:lang w:bidi="fa-IR"/>
        </w:rPr>
        <w:t>ه</w:t>
      </w:r>
      <w:r w:rsidRPr="00262188">
        <w:rPr>
          <w:rFonts w:cs="B Nazanin"/>
          <w:sz w:val="28"/>
          <w:szCs w:val="28"/>
          <w:rtl/>
          <w:lang w:bidi="fa-IR"/>
        </w:rPr>
        <w:t xml:space="preserve"> به ۸ م</w:t>
      </w:r>
      <w:r w:rsidRPr="00262188">
        <w:rPr>
          <w:rFonts w:cs="B Nazanin" w:hint="cs"/>
          <w:sz w:val="28"/>
          <w:szCs w:val="28"/>
          <w:rtl/>
          <w:lang w:bidi="fa-IR"/>
        </w:rPr>
        <w:t>ی</w:t>
      </w:r>
      <w:r w:rsidRPr="00262188">
        <w:rPr>
          <w:rFonts w:cs="B Nazanin" w:hint="eastAsia"/>
          <w:sz w:val="28"/>
          <w:szCs w:val="28"/>
          <w:rtl/>
          <w:lang w:bidi="fa-IR"/>
        </w:rPr>
        <w:t>ل</w:t>
      </w:r>
      <w:r w:rsidRPr="00262188">
        <w:rPr>
          <w:rFonts w:cs="B Nazanin" w:hint="cs"/>
          <w:sz w:val="28"/>
          <w:szCs w:val="28"/>
          <w:rtl/>
          <w:lang w:bidi="fa-IR"/>
        </w:rPr>
        <w:t>ی</w:t>
      </w:r>
      <w:r w:rsidRPr="00262188">
        <w:rPr>
          <w:rFonts w:cs="B Nazanin" w:hint="eastAsia"/>
          <w:sz w:val="28"/>
          <w:szCs w:val="28"/>
          <w:rtl/>
          <w:lang w:bidi="fa-IR"/>
        </w:rPr>
        <w:t>ون</w:t>
      </w:r>
      <w:r w:rsidRPr="00262188">
        <w:rPr>
          <w:rFonts w:cs="B Nazanin"/>
          <w:sz w:val="28"/>
          <w:szCs w:val="28"/>
          <w:rtl/>
          <w:lang w:bidi="fa-IR"/>
        </w:rPr>
        <w:t xml:space="preserve"> تن رس</w:t>
      </w:r>
      <w:r w:rsidRPr="00262188">
        <w:rPr>
          <w:rFonts w:cs="B Nazanin" w:hint="cs"/>
          <w:sz w:val="28"/>
          <w:szCs w:val="28"/>
          <w:rtl/>
          <w:lang w:bidi="fa-IR"/>
        </w:rPr>
        <w:t>ی</w:t>
      </w:r>
      <w:r w:rsidRPr="00262188">
        <w:rPr>
          <w:rFonts w:cs="B Nazanin" w:hint="eastAsia"/>
          <w:sz w:val="28"/>
          <w:szCs w:val="28"/>
          <w:rtl/>
          <w:lang w:bidi="fa-IR"/>
        </w:rPr>
        <w:t>ده</w:t>
      </w:r>
      <w:r w:rsidRPr="00262188">
        <w:rPr>
          <w:rFonts w:cs="B Nazanin"/>
          <w:sz w:val="28"/>
          <w:szCs w:val="28"/>
          <w:rtl/>
          <w:lang w:bidi="fa-IR"/>
        </w:rPr>
        <w:t xml:space="preserve"> و ۳۶.۴ درصد افزا</w:t>
      </w:r>
      <w:r w:rsidRPr="00262188">
        <w:rPr>
          <w:rFonts w:cs="B Nazanin" w:hint="cs"/>
          <w:sz w:val="28"/>
          <w:szCs w:val="28"/>
          <w:rtl/>
          <w:lang w:bidi="fa-IR"/>
        </w:rPr>
        <w:t>ی</w:t>
      </w:r>
      <w:r w:rsidRPr="00262188">
        <w:rPr>
          <w:rFonts w:cs="B Nazanin" w:hint="eastAsia"/>
          <w:sz w:val="28"/>
          <w:szCs w:val="28"/>
          <w:rtl/>
          <w:lang w:bidi="fa-IR"/>
        </w:rPr>
        <w:t>ش</w:t>
      </w:r>
      <w:r w:rsidRPr="00262188">
        <w:rPr>
          <w:rFonts w:cs="B Nazanin"/>
          <w:sz w:val="28"/>
          <w:szCs w:val="28"/>
          <w:rtl/>
          <w:lang w:bidi="fa-IR"/>
        </w:rPr>
        <w:t xml:space="preserve"> </w:t>
      </w:r>
      <w:r w:rsidRPr="00262188">
        <w:rPr>
          <w:rFonts w:cs="B Nazanin" w:hint="cs"/>
          <w:sz w:val="28"/>
          <w:szCs w:val="28"/>
          <w:rtl/>
          <w:lang w:bidi="fa-IR"/>
        </w:rPr>
        <w:t>ی</w:t>
      </w:r>
      <w:r w:rsidRPr="00262188">
        <w:rPr>
          <w:rFonts w:cs="B Nazanin" w:hint="eastAsia"/>
          <w:sz w:val="28"/>
          <w:szCs w:val="28"/>
          <w:rtl/>
          <w:lang w:bidi="fa-IR"/>
        </w:rPr>
        <w:t>افت</w:t>
      </w:r>
      <w:r w:rsidRPr="00262188">
        <w:rPr>
          <w:rFonts w:cs="B Nazanin"/>
          <w:sz w:val="28"/>
          <w:szCs w:val="28"/>
          <w:rtl/>
          <w:lang w:bidi="fa-IR"/>
        </w:rPr>
        <w:t>. عرضه غلات از طر</w:t>
      </w:r>
      <w:r w:rsidRPr="00262188">
        <w:rPr>
          <w:rFonts w:cs="B Nazanin" w:hint="cs"/>
          <w:sz w:val="28"/>
          <w:szCs w:val="28"/>
          <w:rtl/>
          <w:lang w:bidi="fa-IR"/>
        </w:rPr>
        <w:t>ی</w:t>
      </w:r>
      <w:r w:rsidRPr="00262188">
        <w:rPr>
          <w:rFonts w:cs="B Nazanin" w:hint="eastAsia"/>
          <w:sz w:val="28"/>
          <w:szCs w:val="28"/>
          <w:rtl/>
          <w:lang w:bidi="fa-IR"/>
        </w:rPr>
        <w:t>ق</w:t>
      </w:r>
      <w:r w:rsidRPr="00262188">
        <w:rPr>
          <w:rFonts w:cs="B Nazanin"/>
          <w:sz w:val="28"/>
          <w:szCs w:val="28"/>
          <w:rtl/>
          <w:lang w:bidi="fa-IR"/>
        </w:rPr>
        <w:t xml:space="preserve"> فدراس</w:t>
      </w:r>
      <w:r w:rsidRPr="00262188">
        <w:rPr>
          <w:rFonts w:cs="B Nazanin" w:hint="cs"/>
          <w:sz w:val="28"/>
          <w:szCs w:val="28"/>
          <w:rtl/>
          <w:lang w:bidi="fa-IR"/>
        </w:rPr>
        <w:t>ی</w:t>
      </w:r>
      <w:r w:rsidRPr="00262188">
        <w:rPr>
          <w:rFonts w:cs="B Nazanin" w:hint="eastAsia"/>
          <w:sz w:val="28"/>
          <w:szCs w:val="28"/>
          <w:rtl/>
          <w:lang w:bidi="fa-IR"/>
        </w:rPr>
        <w:t>ون</w:t>
      </w:r>
      <w:r w:rsidRPr="00262188">
        <w:rPr>
          <w:rFonts w:cs="B Nazanin"/>
          <w:sz w:val="28"/>
          <w:szCs w:val="28"/>
          <w:rtl/>
          <w:lang w:bidi="fa-IR"/>
        </w:rPr>
        <w:t xml:space="preserve"> روس</w:t>
      </w:r>
      <w:r w:rsidRPr="00262188">
        <w:rPr>
          <w:rFonts w:cs="B Nazanin" w:hint="cs"/>
          <w:sz w:val="28"/>
          <w:szCs w:val="28"/>
          <w:rtl/>
          <w:lang w:bidi="fa-IR"/>
        </w:rPr>
        <w:t>ی</w:t>
      </w:r>
      <w:r w:rsidRPr="00262188">
        <w:rPr>
          <w:rFonts w:cs="B Nazanin" w:hint="eastAsia"/>
          <w:sz w:val="28"/>
          <w:szCs w:val="28"/>
          <w:rtl/>
          <w:lang w:bidi="fa-IR"/>
        </w:rPr>
        <w:t>ه</w:t>
      </w:r>
      <w:r w:rsidRPr="00262188">
        <w:rPr>
          <w:rFonts w:cs="B Nazanin"/>
          <w:sz w:val="28"/>
          <w:szCs w:val="28"/>
          <w:rtl/>
          <w:lang w:bidi="fa-IR"/>
        </w:rPr>
        <w:t xml:space="preserve"> به ۱.۵ م</w:t>
      </w:r>
      <w:r w:rsidRPr="00262188">
        <w:rPr>
          <w:rFonts w:cs="B Nazanin" w:hint="cs"/>
          <w:sz w:val="28"/>
          <w:szCs w:val="28"/>
          <w:rtl/>
          <w:lang w:bidi="fa-IR"/>
        </w:rPr>
        <w:t>ی</w:t>
      </w:r>
      <w:r w:rsidRPr="00262188">
        <w:rPr>
          <w:rFonts w:cs="B Nazanin" w:hint="eastAsia"/>
          <w:sz w:val="28"/>
          <w:szCs w:val="28"/>
          <w:rtl/>
          <w:lang w:bidi="fa-IR"/>
        </w:rPr>
        <w:t>ل</w:t>
      </w:r>
      <w:r w:rsidRPr="00262188">
        <w:rPr>
          <w:rFonts w:cs="B Nazanin" w:hint="cs"/>
          <w:sz w:val="28"/>
          <w:szCs w:val="28"/>
          <w:rtl/>
          <w:lang w:bidi="fa-IR"/>
        </w:rPr>
        <w:t>ی</w:t>
      </w:r>
      <w:r w:rsidRPr="00262188">
        <w:rPr>
          <w:rFonts w:cs="B Nazanin" w:hint="eastAsia"/>
          <w:sz w:val="28"/>
          <w:szCs w:val="28"/>
          <w:rtl/>
          <w:lang w:bidi="fa-IR"/>
        </w:rPr>
        <w:t>ون</w:t>
      </w:r>
      <w:r w:rsidRPr="00262188">
        <w:rPr>
          <w:rFonts w:cs="B Nazanin"/>
          <w:sz w:val="28"/>
          <w:szCs w:val="28"/>
          <w:rtl/>
          <w:lang w:bidi="fa-IR"/>
        </w:rPr>
        <w:t xml:space="preserve"> تن رس</w:t>
      </w:r>
      <w:r w:rsidRPr="00262188">
        <w:rPr>
          <w:rFonts w:cs="B Nazanin" w:hint="cs"/>
          <w:sz w:val="28"/>
          <w:szCs w:val="28"/>
          <w:rtl/>
          <w:lang w:bidi="fa-IR"/>
        </w:rPr>
        <w:t>ی</w:t>
      </w:r>
      <w:r w:rsidRPr="00262188">
        <w:rPr>
          <w:rFonts w:cs="B Nazanin" w:hint="eastAsia"/>
          <w:sz w:val="28"/>
          <w:szCs w:val="28"/>
          <w:rtl/>
          <w:lang w:bidi="fa-IR"/>
        </w:rPr>
        <w:t>ده</w:t>
      </w:r>
      <w:r w:rsidRPr="00262188">
        <w:rPr>
          <w:rFonts w:cs="B Nazanin"/>
          <w:sz w:val="28"/>
          <w:szCs w:val="28"/>
          <w:rtl/>
          <w:lang w:bidi="fa-IR"/>
        </w:rPr>
        <w:t xml:space="preserve"> که ۵.۳ برابر افزا</w:t>
      </w:r>
      <w:r w:rsidRPr="00262188">
        <w:rPr>
          <w:rFonts w:cs="B Nazanin" w:hint="cs"/>
          <w:sz w:val="28"/>
          <w:szCs w:val="28"/>
          <w:rtl/>
          <w:lang w:bidi="fa-IR"/>
        </w:rPr>
        <w:t>ی</w:t>
      </w:r>
      <w:r w:rsidRPr="00262188">
        <w:rPr>
          <w:rFonts w:cs="B Nazanin" w:hint="eastAsia"/>
          <w:sz w:val="28"/>
          <w:szCs w:val="28"/>
          <w:rtl/>
          <w:lang w:bidi="fa-IR"/>
        </w:rPr>
        <w:t>ش</w:t>
      </w:r>
      <w:r w:rsidRPr="00262188">
        <w:rPr>
          <w:rFonts w:cs="B Nazanin"/>
          <w:sz w:val="28"/>
          <w:szCs w:val="28"/>
          <w:rtl/>
          <w:lang w:bidi="fa-IR"/>
        </w:rPr>
        <w:t xml:space="preserve"> </w:t>
      </w:r>
      <w:r w:rsidRPr="00262188">
        <w:rPr>
          <w:rFonts w:cs="B Nazanin" w:hint="cs"/>
          <w:sz w:val="28"/>
          <w:szCs w:val="28"/>
          <w:rtl/>
          <w:lang w:bidi="fa-IR"/>
        </w:rPr>
        <w:t>ی</w:t>
      </w:r>
      <w:r w:rsidRPr="00262188">
        <w:rPr>
          <w:rFonts w:cs="B Nazanin" w:hint="eastAsia"/>
          <w:sz w:val="28"/>
          <w:szCs w:val="28"/>
          <w:rtl/>
          <w:lang w:bidi="fa-IR"/>
        </w:rPr>
        <w:t>افته</w:t>
      </w:r>
      <w:r w:rsidRPr="00262188">
        <w:rPr>
          <w:rFonts w:cs="B Nazanin"/>
          <w:sz w:val="28"/>
          <w:szCs w:val="28"/>
          <w:rtl/>
          <w:lang w:bidi="fa-IR"/>
        </w:rPr>
        <w:t xml:space="preserve"> است</w:t>
      </w:r>
      <w:r w:rsidRPr="00262188">
        <w:rPr>
          <w:rFonts w:cs="B Nazanin"/>
          <w:sz w:val="28"/>
          <w:szCs w:val="28"/>
          <w:lang w:bidi="fa-IR"/>
        </w:rPr>
        <w:t>.</w:t>
      </w:r>
    </w:p>
    <w:p w14:paraId="1A3F2BF1" w14:textId="591896EB" w:rsidR="00262188" w:rsidRDefault="00115935" w:rsidP="00262188">
      <w:pPr>
        <w:bidi/>
        <w:rPr>
          <w:rtl/>
          <w:lang w:bidi="fa-IR"/>
        </w:rPr>
      </w:pPr>
      <w:hyperlink r:id="rId12" w:history="1">
        <w:r w:rsidR="0041230C" w:rsidRPr="009E4398">
          <w:rPr>
            <w:rStyle w:val="Hyperlink"/>
            <w:rFonts w:asciiTheme="minorHAnsi" w:hAnsiTheme="minorHAnsi" w:cs="B Nazanin"/>
            <w:szCs w:val="28"/>
            <w:lang w:bidi="fa-IR"/>
          </w:rPr>
          <w:t>https://t.me/sputnikKZ/70731</w:t>
        </w:r>
      </w:hyperlink>
    </w:p>
    <w:p w14:paraId="43AE7CE5" w14:textId="7616A499" w:rsidR="0041230C" w:rsidRDefault="0041230C" w:rsidP="0041230C">
      <w:pPr>
        <w:pStyle w:val="Heading1"/>
        <w:bidi/>
        <w:rPr>
          <w:lang w:bidi="fa-IR"/>
        </w:rPr>
      </w:pPr>
      <w:bookmarkStart w:id="16" w:name="_Toc209193083"/>
      <w:r>
        <w:rPr>
          <w:rFonts w:hint="cs"/>
          <w:rtl/>
          <w:lang w:bidi="fa-IR"/>
        </w:rPr>
        <w:t xml:space="preserve">افزایش </w:t>
      </w:r>
      <w:r>
        <w:rPr>
          <w:rtl/>
          <w:lang w:bidi="fa-IR"/>
        </w:rPr>
        <w:t xml:space="preserve">واردات برق </w:t>
      </w:r>
      <w:r>
        <w:rPr>
          <w:rFonts w:hint="cs"/>
          <w:rtl/>
          <w:lang w:bidi="fa-IR"/>
        </w:rPr>
        <w:t xml:space="preserve">قزاقستان </w:t>
      </w:r>
      <w:r>
        <w:rPr>
          <w:rtl/>
          <w:lang w:bidi="fa-IR"/>
        </w:rPr>
        <w:t>از روس</w:t>
      </w:r>
      <w:r>
        <w:rPr>
          <w:rFonts w:hint="cs"/>
          <w:rtl/>
          <w:lang w:bidi="fa-IR"/>
        </w:rPr>
        <w:t>ی</w:t>
      </w:r>
      <w:r>
        <w:rPr>
          <w:rFonts w:hint="eastAsia"/>
          <w:rtl/>
          <w:lang w:bidi="fa-IR"/>
        </w:rPr>
        <w:t>ه</w:t>
      </w:r>
      <w:bookmarkEnd w:id="16"/>
      <w:r>
        <w:rPr>
          <w:rtl/>
          <w:lang w:bidi="fa-IR"/>
        </w:rPr>
        <w:t xml:space="preserve"> </w:t>
      </w:r>
    </w:p>
    <w:p w14:paraId="4B242B87" w14:textId="3AC1EC61" w:rsidR="0041230C" w:rsidRPr="0041230C" w:rsidRDefault="0041230C" w:rsidP="0041230C">
      <w:pPr>
        <w:bidi/>
        <w:jc w:val="both"/>
        <w:rPr>
          <w:rFonts w:cs="B Nazanin"/>
          <w:sz w:val="28"/>
          <w:szCs w:val="28"/>
          <w:lang w:bidi="fa-IR"/>
        </w:rPr>
      </w:pPr>
      <w:r w:rsidRPr="0041230C">
        <w:rPr>
          <w:rFonts w:cs="B Nazanin" w:hint="eastAsia"/>
          <w:sz w:val="28"/>
          <w:szCs w:val="28"/>
          <w:rtl/>
          <w:lang w:bidi="fa-IR"/>
        </w:rPr>
        <w:t>در</w:t>
      </w:r>
      <w:r w:rsidRPr="0041230C">
        <w:rPr>
          <w:rFonts w:cs="B Nazanin"/>
          <w:sz w:val="28"/>
          <w:szCs w:val="28"/>
          <w:rtl/>
          <w:lang w:bidi="fa-IR"/>
        </w:rPr>
        <w:t xml:space="preserve"> ژوئ</w:t>
      </w:r>
      <w:r w:rsidRPr="0041230C">
        <w:rPr>
          <w:rFonts w:cs="B Nazanin" w:hint="cs"/>
          <w:sz w:val="28"/>
          <w:szCs w:val="28"/>
          <w:rtl/>
          <w:lang w:bidi="fa-IR"/>
        </w:rPr>
        <w:t>ی</w:t>
      </w:r>
      <w:r w:rsidRPr="0041230C">
        <w:rPr>
          <w:rFonts w:cs="B Nazanin" w:hint="eastAsia"/>
          <w:sz w:val="28"/>
          <w:szCs w:val="28"/>
          <w:rtl/>
          <w:lang w:bidi="fa-IR"/>
        </w:rPr>
        <w:t>ه</w:t>
      </w:r>
      <w:r w:rsidRPr="0041230C">
        <w:rPr>
          <w:rFonts w:cs="B Nazanin"/>
          <w:sz w:val="28"/>
          <w:szCs w:val="28"/>
          <w:rtl/>
          <w:lang w:bidi="fa-IR"/>
        </w:rPr>
        <w:t xml:space="preserve"> ۲۰۲۵، قزاقستان برق را از خارج از کشور به ارزش کل ۵۶.۸ م</w:t>
      </w:r>
      <w:r w:rsidRPr="0041230C">
        <w:rPr>
          <w:rFonts w:cs="B Nazanin" w:hint="cs"/>
          <w:sz w:val="28"/>
          <w:szCs w:val="28"/>
          <w:rtl/>
          <w:lang w:bidi="fa-IR"/>
        </w:rPr>
        <w:t>ی</w:t>
      </w:r>
      <w:r w:rsidRPr="0041230C">
        <w:rPr>
          <w:rFonts w:cs="B Nazanin" w:hint="eastAsia"/>
          <w:sz w:val="28"/>
          <w:szCs w:val="28"/>
          <w:rtl/>
          <w:lang w:bidi="fa-IR"/>
        </w:rPr>
        <w:t>ل</w:t>
      </w:r>
      <w:r w:rsidRPr="0041230C">
        <w:rPr>
          <w:rFonts w:cs="B Nazanin" w:hint="cs"/>
          <w:sz w:val="28"/>
          <w:szCs w:val="28"/>
          <w:rtl/>
          <w:lang w:bidi="fa-IR"/>
        </w:rPr>
        <w:t>ی</w:t>
      </w:r>
      <w:r w:rsidRPr="0041230C">
        <w:rPr>
          <w:rFonts w:cs="B Nazanin" w:hint="eastAsia"/>
          <w:sz w:val="28"/>
          <w:szCs w:val="28"/>
          <w:rtl/>
          <w:lang w:bidi="fa-IR"/>
        </w:rPr>
        <w:t>ون</w:t>
      </w:r>
      <w:r w:rsidRPr="0041230C">
        <w:rPr>
          <w:rFonts w:cs="B Nazanin"/>
          <w:sz w:val="28"/>
          <w:szCs w:val="28"/>
          <w:rtl/>
          <w:lang w:bidi="fa-IR"/>
        </w:rPr>
        <w:t xml:space="preserve"> دلار خر</w:t>
      </w:r>
      <w:r w:rsidRPr="0041230C">
        <w:rPr>
          <w:rFonts w:cs="B Nazanin" w:hint="cs"/>
          <w:sz w:val="28"/>
          <w:szCs w:val="28"/>
          <w:rtl/>
          <w:lang w:bidi="fa-IR"/>
        </w:rPr>
        <w:t>ی</w:t>
      </w:r>
      <w:r w:rsidRPr="0041230C">
        <w:rPr>
          <w:rFonts w:cs="B Nazanin" w:hint="eastAsia"/>
          <w:sz w:val="28"/>
          <w:szCs w:val="28"/>
          <w:rtl/>
          <w:lang w:bidi="fa-IR"/>
        </w:rPr>
        <w:t>دار</w:t>
      </w:r>
      <w:r w:rsidRPr="0041230C">
        <w:rPr>
          <w:rFonts w:cs="B Nazanin" w:hint="cs"/>
          <w:sz w:val="28"/>
          <w:szCs w:val="28"/>
          <w:rtl/>
          <w:lang w:bidi="fa-IR"/>
        </w:rPr>
        <w:t>ی</w:t>
      </w:r>
      <w:r w:rsidRPr="0041230C">
        <w:rPr>
          <w:rFonts w:cs="B Nazanin"/>
          <w:sz w:val="28"/>
          <w:szCs w:val="28"/>
          <w:rtl/>
          <w:lang w:bidi="fa-IR"/>
        </w:rPr>
        <w:t xml:space="preserve"> کرد. ا</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sz w:val="28"/>
          <w:szCs w:val="28"/>
          <w:rtl/>
          <w:lang w:bidi="fa-IR"/>
        </w:rPr>
        <w:t xml:space="preserve"> رقم ۹۸</w:t>
      </w:r>
      <w:r w:rsidRPr="0041230C">
        <w:rPr>
          <w:rFonts w:ascii="Times New Roman" w:hAnsi="Times New Roman" w:cs="Times New Roman" w:hint="cs"/>
          <w:sz w:val="28"/>
          <w:szCs w:val="28"/>
          <w:rtl/>
          <w:lang w:bidi="fa-IR"/>
        </w:rPr>
        <w:t>٪</w:t>
      </w:r>
      <w:r w:rsidRPr="0041230C">
        <w:rPr>
          <w:rFonts w:cs="B Nazanin"/>
          <w:sz w:val="28"/>
          <w:szCs w:val="28"/>
          <w:rtl/>
          <w:lang w:bidi="fa-IR"/>
        </w:rPr>
        <w:t xml:space="preserve"> </w:t>
      </w:r>
      <w:r w:rsidRPr="0041230C">
        <w:rPr>
          <w:rFonts w:cs="B Nazanin" w:hint="cs"/>
          <w:sz w:val="28"/>
          <w:szCs w:val="28"/>
          <w:rtl/>
          <w:lang w:bidi="fa-IR"/>
        </w:rPr>
        <w:t>بی</w:t>
      </w:r>
      <w:r w:rsidRPr="0041230C">
        <w:rPr>
          <w:rFonts w:cs="B Nazanin" w:hint="eastAsia"/>
          <w:sz w:val="28"/>
          <w:szCs w:val="28"/>
          <w:rtl/>
          <w:lang w:bidi="fa-IR"/>
        </w:rPr>
        <w:t>شتر</w:t>
      </w:r>
      <w:r w:rsidRPr="0041230C">
        <w:rPr>
          <w:rFonts w:cs="B Nazanin"/>
          <w:sz w:val="28"/>
          <w:szCs w:val="28"/>
          <w:rtl/>
          <w:lang w:bidi="fa-IR"/>
        </w:rPr>
        <w:t xml:space="preserve"> از ژوئن و ۷۴</w:t>
      </w:r>
      <w:r w:rsidRPr="0041230C">
        <w:rPr>
          <w:rFonts w:ascii="Times New Roman" w:hAnsi="Times New Roman" w:cs="Times New Roman" w:hint="cs"/>
          <w:sz w:val="28"/>
          <w:szCs w:val="28"/>
          <w:rtl/>
          <w:lang w:bidi="fa-IR"/>
        </w:rPr>
        <w:t>٪</w:t>
      </w:r>
      <w:r w:rsidRPr="0041230C">
        <w:rPr>
          <w:rFonts w:cs="B Nazanin"/>
          <w:sz w:val="28"/>
          <w:szCs w:val="28"/>
          <w:rtl/>
          <w:lang w:bidi="fa-IR"/>
        </w:rPr>
        <w:t xml:space="preserve"> </w:t>
      </w:r>
      <w:r w:rsidRPr="0041230C">
        <w:rPr>
          <w:rFonts w:cs="B Nazanin" w:hint="cs"/>
          <w:sz w:val="28"/>
          <w:szCs w:val="28"/>
          <w:rtl/>
          <w:lang w:bidi="fa-IR"/>
        </w:rPr>
        <w:t>بی</w:t>
      </w:r>
      <w:r w:rsidRPr="0041230C">
        <w:rPr>
          <w:rFonts w:cs="B Nazanin" w:hint="eastAsia"/>
          <w:sz w:val="28"/>
          <w:szCs w:val="28"/>
          <w:rtl/>
          <w:lang w:bidi="fa-IR"/>
        </w:rPr>
        <w:t>شتر</w:t>
      </w:r>
      <w:r w:rsidRPr="0041230C">
        <w:rPr>
          <w:rFonts w:cs="B Nazanin"/>
          <w:sz w:val="28"/>
          <w:szCs w:val="28"/>
          <w:rtl/>
          <w:lang w:bidi="fa-IR"/>
        </w:rPr>
        <w:t xml:space="preserve"> از ژوئ</w:t>
      </w:r>
      <w:r w:rsidRPr="0041230C">
        <w:rPr>
          <w:rFonts w:cs="B Nazanin" w:hint="cs"/>
          <w:sz w:val="28"/>
          <w:szCs w:val="28"/>
          <w:rtl/>
          <w:lang w:bidi="fa-IR"/>
        </w:rPr>
        <w:t>ی</w:t>
      </w:r>
      <w:r w:rsidRPr="0041230C">
        <w:rPr>
          <w:rFonts w:cs="B Nazanin" w:hint="eastAsia"/>
          <w:sz w:val="28"/>
          <w:szCs w:val="28"/>
          <w:rtl/>
          <w:lang w:bidi="fa-IR"/>
        </w:rPr>
        <w:t>ه</w:t>
      </w:r>
      <w:r w:rsidRPr="0041230C">
        <w:rPr>
          <w:rFonts w:cs="B Nazanin"/>
          <w:sz w:val="28"/>
          <w:szCs w:val="28"/>
          <w:rtl/>
          <w:lang w:bidi="fa-IR"/>
        </w:rPr>
        <w:t xml:space="preserve"> سال گذشته است. ا</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sz w:val="28"/>
          <w:szCs w:val="28"/>
          <w:rtl/>
          <w:lang w:bidi="fa-IR"/>
        </w:rPr>
        <w:t xml:space="preserve"> اطلاعات توسط دفتر اول اعتبار و بر اساس داده‌ها</w:t>
      </w:r>
      <w:r w:rsidRPr="0041230C">
        <w:rPr>
          <w:rFonts w:cs="B Nazanin" w:hint="cs"/>
          <w:sz w:val="28"/>
          <w:szCs w:val="28"/>
          <w:rtl/>
          <w:lang w:bidi="fa-IR"/>
        </w:rPr>
        <w:t>ی</w:t>
      </w:r>
      <w:r w:rsidRPr="0041230C">
        <w:rPr>
          <w:rFonts w:cs="B Nazanin"/>
          <w:sz w:val="28"/>
          <w:szCs w:val="28"/>
          <w:rtl/>
          <w:lang w:bidi="fa-IR"/>
        </w:rPr>
        <w:t xml:space="preserve"> دفتر مل</w:t>
      </w:r>
      <w:r w:rsidRPr="0041230C">
        <w:rPr>
          <w:rFonts w:cs="B Nazanin" w:hint="cs"/>
          <w:sz w:val="28"/>
          <w:szCs w:val="28"/>
          <w:rtl/>
          <w:lang w:bidi="fa-IR"/>
        </w:rPr>
        <w:t>ی</w:t>
      </w:r>
      <w:r w:rsidRPr="0041230C">
        <w:rPr>
          <w:rFonts w:cs="B Nazanin"/>
          <w:sz w:val="28"/>
          <w:szCs w:val="28"/>
          <w:rtl/>
          <w:lang w:bidi="fa-IR"/>
        </w:rPr>
        <w:t xml:space="preserve"> آمار گزارش شده است.</w:t>
      </w:r>
    </w:p>
    <w:p w14:paraId="27A03327" w14:textId="4C141DA4" w:rsidR="0041230C" w:rsidRPr="0041230C" w:rsidRDefault="0041230C" w:rsidP="0041230C">
      <w:pPr>
        <w:bidi/>
        <w:jc w:val="both"/>
        <w:rPr>
          <w:rFonts w:cs="B Nazanin"/>
          <w:sz w:val="28"/>
          <w:szCs w:val="28"/>
          <w:lang w:bidi="fa-IR"/>
        </w:rPr>
      </w:pPr>
      <w:r w:rsidRPr="0041230C">
        <w:rPr>
          <w:rFonts w:cs="B Nazanin" w:hint="eastAsia"/>
          <w:sz w:val="28"/>
          <w:szCs w:val="28"/>
          <w:rtl/>
          <w:lang w:bidi="fa-IR"/>
        </w:rPr>
        <w:t>حجم</w:t>
      </w:r>
      <w:r w:rsidRPr="0041230C">
        <w:rPr>
          <w:rFonts w:cs="B Nazanin"/>
          <w:sz w:val="28"/>
          <w:szCs w:val="28"/>
          <w:rtl/>
          <w:lang w:bidi="fa-IR"/>
        </w:rPr>
        <w:t xml:space="preserve"> انرژ</w:t>
      </w:r>
      <w:r w:rsidRPr="0041230C">
        <w:rPr>
          <w:rFonts w:cs="B Nazanin" w:hint="cs"/>
          <w:sz w:val="28"/>
          <w:szCs w:val="28"/>
          <w:rtl/>
          <w:lang w:bidi="fa-IR"/>
        </w:rPr>
        <w:t>ی</w:t>
      </w:r>
      <w:r w:rsidRPr="0041230C">
        <w:rPr>
          <w:rFonts w:cs="B Nazanin"/>
          <w:sz w:val="28"/>
          <w:szCs w:val="28"/>
          <w:rtl/>
          <w:lang w:bidi="fa-IR"/>
        </w:rPr>
        <w:t xml:space="preserve"> واردات</w:t>
      </w:r>
      <w:r w:rsidRPr="0041230C">
        <w:rPr>
          <w:rFonts w:cs="B Nazanin" w:hint="cs"/>
          <w:sz w:val="28"/>
          <w:szCs w:val="28"/>
          <w:rtl/>
          <w:lang w:bidi="fa-IR"/>
        </w:rPr>
        <w:t>ی</w:t>
      </w:r>
      <w:r w:rsidRPr="0041230C">
        <w:rPr>
          <w:rFonts w:cs="B Nazanin"/>
          <w:sz w:val="28"/>
          <w:szCs w:val="28"/>
          <w:rtl/>
          <w:lang w:bidi="fa-IR"/>
        </w:rPr>
        <w:t xml:space="preserve"> ن</w:t>
      </w:r>
      <w:r w:rsidRPr="0041230C">
        <w:rPr>
          <w:rFonts w:cs="B Nazanin" w:hint="cs"/>
          <w:sz w:val="28"/>
          <w:szCs w:val="28"/>
          <w:rtl/>
          <w:lang w:bidi="fa-IR"/>
        </w:rPr>
        <w:t>ی</w:t>
      </w:r>
      <w:r w:rsidRPr="0041230C">
        <w:rPr>
          <w:rFonts w:cs="B Nazanin" w:hint="eastAsia"/>
          <w:sz w:val="28"/>
          <w:szCs w:val="28"/>
          <w:rtl/>
          <w:lang w:bidi="fa-IR"/>
        </w:rPr>
        <w:t>ز</w:t>
      </w:r>
      <w:r w:rsidRPr="0041230C">
        <w:rPr>
          <w:rFonts w:cs="B Nazanin"/>
          <w:sz w:val="28"/>
          <w:szCs w:val="28"/>
          <w:rtl/>
          <w:lang w:bidi="fa-IR"/>
        </w:rPr>
        <w:t xml:space="preserve"> افزا</w:t>
      </w:r>
      <w:r w:rsidRPr="0041230C">
        <w:rPr>
          <w:rFonts w:cs="B Nazanin" w:hint="cs"/>
          <w:sz w:val="28"/>
          <w:szCs w:val="28"/>
          <w:rtl/>
          <w:lang w:bidi="fa-IR"/>
        </w:rPr>
        <w:t>ی</w:t>
      </w:r>
      <w:r w:rsidRPr="0041230C">
        <w:rPr>
          <w:rFonts w:cs="B Nazanin" w:hint="eastAsia"/>
          <w:sz w:val="28"/>
          <w:szCs w:val="28"/>
          <w:rtl/>
          <w:lang w:bidi="fa-IR"/>
        </w:rPr>
        <w:t>ش</w:t>
      </w:r>
      <w:r w:rsidRPr="0041230C">
        <w:rPr>
          <w:rFonts w:cs="B Nazanin"/>
          <w:sz w:val="28"/>
          <w:szCs w:val="28"/>
          <w:rtl/>
          <w:lang w:bidi="fa-IR"/>
        </w:rPr>
        <w:t xml:space="preserve"> </w:t>
      </w:r>
      <w:r w:rsidRPr="0041230C">
        <w:rPr>
          <w:rFonts w:cs="B Nazanin" w:hint="cs"/>
          <w:sz w:val="28"/>
          <w:szCs w:val="28"/>
          <w:rtl/>
          <w:lang w:bidi="fa-IR"/>
        </w:rPr>
        <w:t>ی</w:t>
      </w:r>
      <w:r w:rsidRPr="0041230C">
        <w:rPr>
          <w:rFonts w:cs="B Nazanin" w:hint="eastAsia"/>
          <w:sz w:val="28"/>
          <w:szCs w:val="28"/>
          <w:rtl/>
          <w:lang w:bidi="fa-IR"/>
        </w:rPr>
        <w:t>افته</w:t>
      </w:r>
      <w:r w:rsidRPr="0041230C">
        <w:rPr>
          <w:rFonts w:cs="B Nazanin"/>
          <w:sz w:val="28"/>
          <w:szCs w:val="28"/>
          <w:rtl/>
          <w:lang w:bidi="fa-IR"/>
        </w:rPr>
        <w:t xml:space="preserve"> است: واردات در </w:t>
      </w:r>
      <w:r w:rsidRPr="0041230C">
        <w:rPr>
          <w:rFonts w:cs="B Nazanin" w:hint="cs"/>
          <w:sz w:val="28"/>
          <w:szCs w:val="28"/>
          <w:rtl/>
          <w:lang w:bidi="fa-IR"/>
        </w:rPr>
        <w:t>ی</w:t>
      </w:r>
      <w:r w:rsidRPr="0041230C">
        <w:rPr>
          <w:rFonts w:cs="B Nazanin" w:hint="eastAsia"/>
          <w:sz w:val="28"/>
          <w:szCs w:val="28"/>
          <w:rtl/>
          <w:lang w:bidi="fa-IR"/>
        </w:rPr>
        <w:t>ک</w:t>
      </w:r>
      <w:r w:rsidRPr="0041230C">
        <w:rPr>
          <w:rFonts w:cs="B Nazanin"/>
          <w:sz w:val="28"/>
          <w:szCs w:val="28"/>
          <w:rtl/>
          <w:lang w:bidi="fa-IR"/>
        </w:rPr>
        <w:t xml:space="preserve"> ماه ۱۰۲</w:t>
      </w:r>
      <w:r w:rsidRPr="0041230C">
        <w:rPr>
          <w:rFonts w:ascii="Times New Roman" w:hAnsi="Times New Roman" w:cs="Times New Roman" w:hint="cs"/>
          <w:sz w:val="28"/>
          <w:szCs w:val="28"/>
          <w:rtl/>
          <w:lang w:bidi="fa-IR"/>
        </w:rPr>
        <w:t>٪</w:t>
      </w:r>
      <w:r w:rsidRPr="0041230C">
        <w:rPr>
          <w:rFonts w:cs="B Nazanin"/>
          <w:sz w:val="28"/>
          <w:szCs w:val="28"/>
          <w:rtl/>
          <w:lang w:bidi="fa-IR"/>
        </w:rPr>
        <w:t xml:space="preserve"> </w:t>
      </w:r>
      <w:r w:rsidRPr="0041230C">
        <w:rPr>
          <w:rFonts w:cs="B Nazanin" w:hint="cs"/>
          <w:sz w:val="28"/>
          <w:szCs w:val="28"/>
          <w:rtl/>
          <w:lang w:bidi="fa-IR"/>
        </w:rPr>
        <w:t>و</w:t>
      </w:r>
      <w:r w:rsidRPr="0041230C">
        <w:rPr>
          <w:rFonts w:cs="B Nazanin"/>
          <w:sz w:val="28"/>
          <w:szCs w:val="28"/>
          <w:rtl/>
          <w:lang w:bidi="fa-IR"/>
        </w:rPr>
        <w:t xml:space="preserve"> </w:t>
      </w:r>
      <w:r w:rsidRPr="0041230C">
        <w:rPr>
          <w:rFonts w:cs="B Nazanin" w:hint="cs"/>
          <w:sz w:val="28"/>
          <w:szCs w:val="28"/>
          <w:rtl/>
          <w:lang w:bidi="fa-IR"/>
        </w:rPr>
        <w:t>در</w:t>
      </w:r>
      <w:r w:rsidRPr="0041230C">
        <w:rPr>
          <w:rFonts w:cs="B Nazanin"/>
          <w:sz w:val="28"/>
          <w:szCs w:val="28"/>
          <w:rtl/>
          <w:lang w:bidi="fa-IR"/>
        </w:rPr>
        <w:t xml:space="preserve"> </w:t>
      </w:r>
      <w:r w:rsidRPr="0041230C">
        <w:rPr>
          <w:rFonts w:cs="B Nazanin" w:hint="cs"/>
          <w:sz w:val="28"/>
          <w:szCs w:val="28"/>
          <w:rtl/>
          <w:lang w:bidi="fa-IR"/>
        </w:rPr>
        <w:t>ی</w:t>
      </w:r>
      <w:r w:rsidRPr="0041230C">
        <w:rPr>
          <w:rFonts w:cs="B Nazanin" w:hint="eastAsia"/>
          <w:sz w:val="28"/>
          <w:szCs w:val="28"/>
          <w:rtl/>
          <w:lang w:bidi="fa-IR"/>
        </w:rPr>
        <w:t>ک</w:t>
      </w:r>
      <w:r w:rsidRPr="0041230C">
        <w:rPr>
          <w:rFonts w:cs="B Nazanin"/>
          <w:sz w:val="28"/>
          <w:szCs w:val="28"/>
          <w:rtl/>
          <w:lang w:bidi="fa-IR"/>
        </w:rPr>
        <w:t xml:space="preserve"> سال ۵۹</w:t>
      </w:r>
      <w:r w:rsidRPr="0041230C">
        <w:rPr>
          <w:rFonts w:ascii="Times New Roman" w:hAnsi="Times New Roman" w:cs="Times New Roman" w:hint="cs"/>
          <w:sz w:val="28"/>
          <w:szCs w:val="28"/>
          <w:rtl/>
          <w:lang w:bidi="fa-IR"/>
        </w:rPr>
        <w:t>٪</w:t>
      </w:r>
      <w:r w:rsidRPr="0041230C">
        <w:rPr>
          <w:rFonts w:cs="B Nazanin"/>
          <w:sz w:val="28"/>
          <w:szCs w:val="28"/>
          <w:rtl/>
          <w:lang w:bidi="fa-IR"/>
        </w:rPr>
        <w:t xml:space="preserve"> </w:t>
      </w:r>
      <w:r w:rsidRPr="0041230C">
        <w:rPr>
          <w:rFonts w:cs="B Nazanin" w:hint="cs"/>
          <w:sz w:val="28"/>
          <w:szCs w:val="28"/>
          <w:rtl/>
          <w:lang w:bidi="fa-IR"/>
        </w:rPr>
        <w:t>افزای</w:t>
      </w:r>
      <w:r w:rsidRPr="0041230C">
        <w:rPr>
          <w:rFonts w:cs="B Nazanin" w:hint="eastAsia"/>
          <w:sz w:val="28"/>
          <w:szCs w:val="28"/>
          <w:rtl/>
          <w:lang w:bidi="fa-IR"/>
        </w:rPr>
        <w:t>ش</w:t>
      </w:r>
      <w:r w:rsidRPr="0041230C">
        <w:rPr>
          <w:rFonts w:cs="B Nazanin"/>
          <w:sz w:val="28"/>
          <w:szCs w:val="28"/>
          <w:rtl/>
          <w:lang w:bidi="fa-IR"/>
        </w:rPr>
        <w:t xml:space="preserve"> </w:t>
      </w:r>
      <w:r w:rsidRPr="0041230C">
        <w:rPr>
          <w:rFonts w:cs="B Nazanin" w:hint="cs"/>
          <w:sz w:val="28"/>
          <w:szCs w:val="28"/>
          <w:rtl/>
          <w:lang w:bidi="fa-IR"/>
        </w:rPr>
        <w:t>ی</w:t>
      </w:r>
      <w:r w:rsidRPr="0041230C">
        <w:rPr>
          <w:rFonts w:cs="B Nazanin" w:hint="eastAsia"/>
          <w:sz w:val="28"/>
          <w:szCs w:val="28"/>
          <w:rtl/>
          <w:lang w:bidi="fa-IR"/>
        </w:rPr>
        <w:t>افته</w:t>
      </w:r>
      <w:r w:rsidRPr="0041230C">
        <w:rPr>
          <w:rFonts w:cs="B Nazanin"/>
          <w:sz w:val="28"/>
          <w:szCs w:val="28"/>
          <w:rtl/>
          <w:lang w:bidi="fa-IR"/>
        </w:rPr>
        <w:t xml:space="preserve"> است. در ژوئ</w:t>
      </w:r>
      <w:r w:rsidRPr="0041230C">
        <w:rPr>
          <w:rFonts w:cs="B Nazanin" w:hint="cs"/>
          <w:sz w:val="28"/>
          <w:szCs w:val="28"/>
          <w:rtl/>
          <w:lang w:bidi="fa-IR"/>
        </w:rPr>
        <w:t>ی</w:t>
      </w:r>
      <w:r w:rsidRPr="0041230C">
        <w:rPr>
          <w:rFonts w:cs="B Nazanin" w:hint="eastAsia"/>
          <w:sz w:val="28"/>
          <w:szCs w:val="28"/>
          <w:rtl/>
          <w:lang w:bidi="fa-IR"/>
        </w:rPr>
        <w:t>ه،</w:t>
      </w:r>
      <w:r w:rsidRPr="0041230C">
        <w:rPr>
          <w:rFonts w:cs="B Nazanin"/>
          <w:sz w:val="28"/>
          <w:szCs w:val="28"/>
          <w:rtl/>
          <w:lang w:bidi="fa-IR"/>
        </w:rPr>
        <w:t xml:space="preserve"> حجم برق عرضه شده به ا</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sz w:val="28"/>
          <w:szCs w:val="28"/>
          <w:rtl/>
          <w:lang w:bidi="fa-IR"/>
        </w:rPr>
        <w:t xml:space="preserve"> کشور به ۷۸۲.۴ م</w:t>
      </w:r>
      <w:r w:rsidRPr="0041230C">
        <w:rPr>
          <w:rFonts w:cs="B Nazanin" w:hint="cs"/>
          <w:sz w:val="28"/>
          <w:szCs w:val="28"/>
          <w:rtl/>
          <w:lang w:bidi="fa-IR"/>
        </w:rPr>
        <w:t>ی</w:t>
      </w:r>
      <w:r w:rsidRPr="0041230C">
        <w:rPr>
          <w:rFonts w:cs="B Nazanin" w:hint="eastAsia"/>
          <w:sz w:val="28"/>
          <w:szCs w:val="28"/>
          <w:rtl/>
          <w:lang w:bidi="fa-IR"/>
        </w:rPr>
        <w:t>ل</w:t>
      </w:r>
      <w:r w:rsidRPr="0041230C">
        <w:rPr>
          <w:rFonts w:cs="B Nazanin" w:hint="cs"/>
          <w:sz w:val="28"/>
          <w:szCs w:val="28"/>
          <w:rtl/>
          <w:lang w:bidi="fa-IR"/>
        </w:rPr>
        <w:t>ی</w:t>
      </w:r>
      <w:r w:rsidRPr="0041230C">
        <w:rPr>
          <w:rFonts w:cs="B Nazanin" w:hint="eastAsia"/>
          <w:sz w:val="28"/>
          <w:szCs w:val="28"/>
          <w:rtl/>
          <w:lang w:bidi="fa-IR"/>
        </w:rPr>
        <w:t>ون</w:t>
      </w:r>
      <w:r w:rsidRPr="0041230C">
        <w:rPr>
          <w:rFonts w:cs="B Nazanin"/>
          <w:sz w:val="28"/>
          <w:szCs w:val="28"/>
          <w:rtl/>
          <w:lang w:bidi="fa-IR"/>
        </w:rPr>
        <w:t xml:space="preserve"> ک</w:t>
      </w:r>
      <w:r w:rsidRPr="0041230C">
        <w:rPr>
          <w:rFonts w:cs="B Nazanin" w:hint="cs"/>
          <w:sz w:val="28"/>
          <w:szCs w:val="28"/>
          <w:rtl/>
          <w:lang w:bidi="fa-IR"/>
        </w:rPr>
        <w:t>ی</w:t>
      </w:r>
      <w:r w:rsidRPr="0041230C">
        <w:rPr>
          <w:rFonts w:cs="B Nazanin" w:hint="eastAsia"/>
          <w:sz w:val="28"/>
          <w:szCs w:val="28"/>
          <w:rtl/>
          <w:lang w:bidi="fa-IR"/>
        </w:rPr>
        <w:t>لووات</w:t>
      </w:r>
      <w:r w:rsidRPr="0041230C">
        <w:rPr>
          <w:rFonts w:cs="B Nazanin"/>
          <w:sz w:val="28"/>
          <w:szCs w:val="28"/>
          <w:rtl/>
          <w:lang w:bidi="fa-IR"/>
        </w:rPr>
        <w:t xml:space="preserve"> ساعت رس</w:t>
      </w:r>
      <w:r w:rsidRPr="0041230C">
        <w:rPr>
          <w:rFonts w:cs="B Nazanin" w:hint="cs"/>
          <w:sz w:val="28"/>
          <w:szCs w:val="28"/>
          <w:rtl/>
          <w:lang w:bidi="fa-IR"/>
        </w:rPr>
        <w:t>ی</w:t>
      </w:r>
      <w:r w:rsidRPr="0041230C">
        <w:rPr>
          <w:rFonts w:cs="B Nazanin" w:hint="eastAsia"/>
          <w:sz w:val="28"/>
          <w:szCs w:val="28"/>
          <w:rtl/>
          <w:lang w:bidi="fa-IR"/>
        </w:rPr>
        <w:t>د</w:t>
      </w:r>
      <w:r w:rsidRPr="0041230C">
        <w:rPr>
          <w:rFonts w:cs="B Nazanin"/>
          <w:sz w:val="28"/>
          <w:szCs w:val="28"/>
          <w:rtl/>
          <w:lang w:bidi="fa-IR"/>
        </w:rPr>
        <w:t>.</w:t>
      </w:r>
    </w:p>
    <w:p w14:paraId="47D73842" w14:textId="77777777" w:rsidR="0041230C" w:rsidRPr="0041230C" w:rsidRDefault="0041230C" w:rsidP="0041230C">
      <w:pPr>
        <w:bidi/>
        <w:jc w:val="both"/>
        <w:rPr>
          <w:rFonts w:cs="B Nazanin"/>
          <w:sz w:val="28"/>
          <w:szCs w:val="28"/>
          <w:lang w:bidi="fa-IR"/>
        </w:rPr>
      </w:pPr>
      <w:r w:rsidRPr="0041230C">
        <w:rPr>
          <w:rFonts w:cs="B Nazanin" w:hint="eastAsia"/>
          <w:sz w:val="28"/>
          <w:szCs w:val="28"/>
          <w:rtl/>
          <w:lang w:bidi="fa-IR"/>
        </w:rPr>
        <w:t>در</w:t>
      </w:r>
      <w:r w:rsidRPr="0041230C">
        <w:rPr>
          <w:rFonts w:cs="B Nazanin"/>
          <w:sz w:val="28"/>
          <w:szCs w:val="28"/>
          <w:rtl/>
          <w:lang w:bidi="fa-IR"/>
        </w:rPr>
        <w:t xml:space="preserve"> هفت ماه اول امسال، قزاقستان در مجموع ۲.۳ م</w:t>
      </w:r>
      <w:r w:rsidRPr="0041230C">
        <w:rPr>
          <w:rFonts w:cs="B Nazanin" w:hint="cs"/>
          <w:sz w:val="28"/>
          <w:szCs w:val="28"/>
          <w:rtl/>
          <w:lang w:bidi="fa-IR"/>
        </w:rPr>
        <w:t>ی</w:t>
      </w:r>
      <w:r w:rsidRPr="0041230C">
        <w:rPr>
          <w:rFonts w:cs="B Nazanin" w:hint="eastAsia"/>
          <w:sz w:val="28"/>
          <w:szCs w:val="28"/>
          <w:rtl/>
          <w:lang w:bidi="fa-IR"/>
        </w:rPr>
        <w:t>ل</w:t>
      </w:r>
      <w:r w:rsidRPr="0041230C">
        <w:rPr>
          <w:rFonts w:cs="B Nazanin" w:hint="cs"/>
          <w:sz w:val="28"/>
          <w:szCs w:val="28"/>
          <w:rtl/>
          <w:lang w:bidi="fa-IR"/>
        </w:rPr>
        <w:t>ی</w:t>
      </w:r>
      <w:r w:rsidRPr="0041230C">
        <w:rPr>
          <w:rFonts w:cs="B Nazanin" w:hint="eastAsia"/>
          <w:sz w:val="28"/>
          <w:szCs w:val="28"/>
          <w:rtl/>
          <w:lang w:bidi="fa-IR"/>
        </w:rPr>
        <w:t>ارد</w:t>
      </w:r>
      <w:r w:rsidRPr="0041230C">
        <w:rPr>
          <w:rFonts w:cs="B Nazanin"/>
          <w:sz w:val="28"/>
          <w:szCs w:val="28"/>
          <w:rtl/>
          <w:lang w:bidi="fa-IR"/>
        </w:rPr>
        <w:t xml:space="preserve"> ک</w:t>
      </w:r>
      <w:r w:rsidRPr="0041230C">
        <w:rPr>
          <w:rFonts w:cs="B Nazanin" w:hint="cs"/>
          <w:sz w:val="28"/>
          <w:szCs w:val="28"/>
          <w:rtl/>
          <w:lang w:bidi="fa-IR"/>
        </w:rPr>
        <w:t>ی</w:t>
      </w:r>
      <w:r w:rsidRPr="0041230C">
        <w:rPr>
          <w:rFonts w:cs="B Nazanin" w:hint="eastAsia"/>
          <w:sz w:val="28"/>
          <w:szCs w:val="28"/>
          <w:rtl/>
          <w:lang w:bidi="fa-IR"/>
        </w:rPr>
        <w:t>لووات</w:t>
      </w:r>
      <w:r w:rsidRPr="0041230C">
        <w:rPr>
          <w:rFonts w:cs="B Nazanin"/>
          <w:sz w:val="28"/>
          <w:szCs w:val="28"/>
          <w:rtl/>
          <w:lang w:bidi="fa-IR"/>
        </w:rPr>
        <w:t xml:space="preserve"> ساعت برق به ارزش ۱۶۹.۲ م</w:t>
      </w:r>
      <w:r w:rsidRPr="0041230C">
        <w:rPr>
          <w:rFonts w:cs="B Nazanin" w:hint="cs"/>
          <w:sz w:val="28"/>
          <w:szCs w:val="28"/>
          <w:rtl/>
          <w:lang w:bidi="fa-IR"/>
        </w:rPr>
        <w:t>ی</w:t>
      </w:r>
      <w:r w:rsidRPr="0041230C">
        <w:rPr>
          <w:rFonts w:cs="B Nazanin" w:hint="eastAsia"/>
          <w:sz w:val="28"/>
          <w:szCs w:val="28"/>
          <w:rtl/>
          <w:lang w:bidi="fa-IR"/>
        </w:rPr>
        <w:t>ل</w:t>
      </w:r>
      <w:r w:rsidRPr="0041230C">
        <w:rPr>
          <w:rFonts w:cs="B Nazanin" w:hint="cs"/>
          <w:sz w:val="28"/>
          <w:szCs w:val="28"/>
          <w:rtl/>
          <w:lang w:bidi="fa-IR"/>
        </w:rPr>
        <w:t>ی</w:t>
      </w:r>
      <w:r w:rsidRPr="0041230C">
        <w:rPr>
          <w:rFonts w:cs="B Nazanin" w:hint="eastAsia"/>
          <w:sz w:val="28"/>
          <w:szCs w:val="28"/>
          <w:rtl/>
          <w:lang w:bidi="fa-IR"/>
        </w:rPr>
        <w:t>ون</w:t>
      </w:r>
      <w:r w:rsidRPr="0041230C">
        <w:rPr>
          <w:rFonts w:cs="B Nazanin"/>
          <w:sz w:val="28"/>
          <w:szCs w:val="28"/>
          <w:rtl/>
          <w:lang w:bidi="fa-IR"/>
        </w:rPr>
        <w:t xml:space="preserve"> دلار وارد کرد. در مقا</w:t>
      </w:r>
      <w:r w:rsidRPr="0041230C">
        <w:rPr>
          <w:rFonts w:cs="B Nazanin" w:hint="cs"/>
          <w:sz w:val="28"/>
          <w:szCs w:val="28"/>
          <w:rtl/>
          <w:lang w:bidi="fa-IR"/>
        </w:rPr>
        <w:t>ی</w:t>
      </w:r>
      <w:r w:rsidRPr="0041230C">
        <w:rPr>
          <w:rFonts w:cs="B Nazanin" w:hint="eastAsia"/>
          <w:sz w:val="28"/>
          <w:szCs w:val="28"/>
          <w:rtl/>
          <w:lang w:bidi="fa-IR"/>
        </w:rPr>
        <w:t>سه</w:t>
      </w:r>
      <w:r w:rsidRPr="0041230C">
        <w:rPr>
          <w:rFonts w:cs="B Nazanin"/>
          <w:sz w:val="28"/>
          <w:szCs w:val="28"/>
          <w:rtl/>
          <w:lang w:bidi="fa-IR"/>
        </w:rPr>
        <w:t xml:space="preserve"> با مدت مشابه سال گذشته، حجم ۷ درصد و ارزش ۲۴ درصد افزا</w:t>
      </w:r>
      <w:r w:rsidRPr="0041230C">
        <w:rPr>
          <w:rFonts w:cs="B Nazanin" w:hint="cs"/>
          <w:sz w:val="28"/>
          <w:szCs w:val="28"/>
          <w:rtl/>
          <w:lang w:bidi="fa-IR"/>
        </w:rPr>
        <w:t>ی</w:t>
      </w:r>
      <w:r w:rsidRPr="0041230C">
        <w:rPr>
          <w:rFonts w:cs="B Nazanin" w:hint="eastAsia"/>
          <w:sz w:val="28"/>
          <w:szCs w:val="28"/>
          <w:rtl/>
          <w:lang w:bidi="fa-IR"/>
        </w:rPr>
        <w:t>ش</w:t>
      </w:r>
      <w:r w:rsidRPr="0041230C">
        <w:rPr>
          <w:rFonts w:cs="B Nazanin"/>
          <w:sz w:val="28"/>
          <w:szCs w:val="28"/>
          <w:rtl/>
          <w:lang w:bidi="fa-IR"/>
        </w:rPr>
        <w:t xml:space="preserve"> </w:t>
      </w:r>
      <w:r w:rsidRPr="0041230C">
        <w:rPr>
          <w:rFonts w:cs="B Nazanin" w:hint="cs"/>
          <w:sz w:val="28"/>
          <w:szCs w:val="28"/>
          <w:rtl/>
          <w:lang w:bidi="fa-IR"/>
        </w:rPr>
        <w:t>ی</w:t>
      </w:r>
      <w:r w:rsidRPr="0041230C">
        <w:rPr>
          <w:rFonts w:cs="B Nazanin" w:hint="eastAsia"/>
          <w:sz w:val="28"/>
          <w:szCs w:val="28"/>
          <w:rtl/>
          <w:lang w:bidi="fa-IR"/>
        </w:rPr>
        <w:t>افت</w:t>
      </w:r>
      <w:r w:rsidRPr="0041230C">
        <w:rPr>
          <w:rFonts w:cs="B Nazanin"/>
          <w:sz w:val="28"/>
          <w:szCs w:val="28"/>
          <w:rtl/>
          <w:lang w:bidi="fa-IR"/>
        </w:rPr>
        <w:t xml:space="preserve"> و به بالاتر</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sz w:val="28"/>
          <w:szCs w:val="28"/>
          <w:rtl/>
          <w:lang w:bidi="fa-IR"/>
        </w:rPr>
        <w:t xml:space="preserve"> سطح در ۱۱ سال گذشته رس</w:t>
      </w:r>
      <w:r w:rsidRPr="0041230C">
        <w:rPr>
          <w:rFonts w:cs="B Nazanin" w:hint="cs"/>
          <w:sz w:val="28"/>
          <w:szCs w:val="28"/>
          <w:rtl/>
          <w:lang w:bidi="fa-IR"/>
        </w:rPr>
        <w:t>ی</w:t>
      </w:r>
      <w:r w:rsidRPr="0041230C">
        <w:rPr>
          <w:rFonts w:cs="B Nazanin" w:hint="eastAsia"/>
          <w:sz w:val="28"/>
          <w:szCs w:val="28"/>
          <w:rtl/>
          <w:lang w:bidi="fa-IR"/>
        </w:rPr>
        <w:t>د</w:t>
      </w:r>
      <w:r w:rsidRPr="0041230C">
        <w:rPr>
          <w:rFonts w:cs="B Nazanin"/>
          <w:sz w:val="28"/>
          <w:szCs w:val="28"/>
          <w:rtl/>
          <w:lang w:bidi="fa-IR"/>
        </w:rPr>
        <w:t>.</w:t>
      </w:r>
    </w:p>
    <w:p w14:paraId="5595C69C" w14:textId="509054DA" w:rsidR="0041230C" w:rsidRPr="0041230C" w:rsidRDefault="0041230C" w:rsidP="0041230C">
      <w:pPr>
        <w:bidi/>
        <w:jc w:val="both"/>
        <w:rPr>
          <w:rFonts w:cs="B Nazanin"/>
          <w:sz w:val="28"/>
          <w:szCs w:val="28"/>
          <w:lang w:bidi="fa-IR"/>
        </w:rPr>
      </w:pPr>
      <w:r w:rsidRPr="0041230C">
        <w:rPr>
          <w:rFonts w:cs="B Nazanin" w:hint="eastAsia"/>
          <w:sz w:val="28"/>
          <w:szCs w:val="28"/>
          <w:rtl/>
          <w:lang w:bidi="fa-IR"/>
        </w:rPr>
        <w:t>تقاضا</w:t>
      </w:r>
      <w:r w:rsidRPr="0041230C">
        <w:rPr>
          <w:rFonts w:cs="B Nazanin" w:hint="cs"/>
          <w:sz w:val="28"/>
          <w:szCs w:val="28"/>
          <w:rtl/>
          <w:lang w:bidi="fa-IR"/>
        </w:rPr>
        <w:t>ی</w:t>
      </w:r>
      <w:r w:rsidRPr="0041230C">
        <w:rPr>
          <w:rFonts w:cs="B Nazanin"/>
          <w:sz w:val="28"/>
          <w:szCs w:val="28"/>
          <w:rtl/>
          <w:lang w:bidi="fa-IR"/>
        </w:rPr>
        <w:t xml:space="preserve"> داخل</w:t>
      </w:r>
      <w:r w:rsidRPr="0041230C">
        <w:rPr>
          <w:rFonts w:cs="B Nazanin" w:hint="cs"/>
          <w:sz w:val="28"/>
          <w:szCs w:val="28"/>
          <w:rtl/>
          <w:lang w:bidi="fa-IR"/>
        </w:rPr>
        <w:t>ی</w:t>
      </w:r>
      <w:r w:rsidRPr="0041230C">
        <w:rPr>
          <w:rFonts w:cs="B Nazanin"/>
          <w:sz w:val="28"/>
          <w:szCs w:val="28"/>
          <w:rtl/>
          <w:lang w:bidi="fa-IR"/>
        </w:rPr>
        <w:t xml:space="preserve"> ن</w:t>
      </w:r>
      <w:r w:rsidRPr="0041230C">
        <w:rPr>
          <w:rFonts w:cs="B Nazanin" w:hint="cs"/>
          <w:sz w:val="28"/>
          <w:szCs w:val="28"/>
          <w:rtl/>
          <w:lang w:bidi="fa-IR"/>
        </w:rPr>
        <w:t>ی</w:t>
      </w:r>
      <w:r w:rsidRPr="0041230C">
        <w:rPr>
          <w:rFonts w:cs="B Nazanin" w:hint="eastAsia"/>
          <w:sz w:val="28"/>
          <w:szCs w:val="28"/>
          <w:rtl/>
          <w:lang w:bidi="fa-IR"/>
        </w:rPr>
        <w:t>ز</w:t>
      </w:r>
      <w:r w:rsidRPr="0041230C">
        <w:rPr>
          <w:rFonts w:cs="B Nazanin"/>
          <w:sz w:val="28"/>
          <w:szCs w:val="28"/>
          <w:rtl/>
          <w:lang w:bidi="fa-IR"/>
        </w:rPr>
        <w:t xml:space="preserve"> در ماه ژوئ</w:t>
      </w:r>
      <w:r w:rsidRPr="0041230C">
        <w:rPr>
          <w:rFonts w:cs="B Nazanin" w:hint="cs"/>
          <w:sz w:val="28"/>
          <w:szCs w:val="28"/>
          <w:rtl/>
          <w:lang w:bidi="fa-IR"/>
        </w:rPr>
        <w:t>ی</w:t>
      </w:r>
      <w:r w:rsidRPr="0041230C">
        <w:rPr>
          <w:rFonts w:cs="B Nazanin" w:hint="eastAsia"/>
          <w:sz w:val="28"/>
          <w:szCs w:val="28"/>
          <w:rtl/>
          <w:lang w:bidi="fa-IR"/>
        </w:rPr>
        <w:t>ه</w:t>
      </w:r>
      <w:r w:rsidRPr="0041230C">
        <w:rPr>
          <w:rFonts w:cs="B Nazanin"/>
          <w:sz w:val="28"/>
          <w:szCs w:val="28"/>
          <w:rtl/>
          <w:lang w:bidi="fa-IR"/>
        </w:rPr>
        <w:t xml:space="preserve"> افزا</w:t>
      </w:r>
      <w:r w:rsidRPr="0041230C">
        <w:rPr>
          <w:rFonts w:cs="B Nazanin" w:hint="cs"/>
          <w:sz w:val="28"/>
          <w:szCs w:val="28"/>
          <w:rtl/>
          <w:lang w:bidi="fa-IR"/>
        </w:rPr>
        <w:t>ی</w:t>
      </w:r>
      <w:r w:rsidRPr="0041230C">
        <w:rPr>
          <w:rFonts w:cs="B Nazanin" w:hint="eastAsia"/>
          <w:sz w:val="28"/>
          <w:szCs w:val="28"/>
          <w:rtl/>
          <w:lang w:bidi="fa-IR"/>
        </w:rPr>
        <w:t>ش</w:t>
      </w:r>
      <w:r w:rsidRPr="0041230C">
        <w:rPr>
          <w:rFonts w:cs="B Nazanin"/>
          <w:sz w:val="28"/>
          <w:szCs w:val="28"/>
          <w:rtl/>
          <w:lang w:bidi="fa-IR"/>
        </w:rPr>
        <w:t xml:space="preserve"> </w:t>
      </w:r>
      <w:r w:rsidRPr="0041230C">
        <w:rPr>
          <w:rFonts w:cs="B Nazanin" w:hint="cs"/>
          <w:sz w:val="28"/>
          <w:szCs w:val="28"/>
          <w:rtl/>
          <w:lang w:bidi="fa-IR"/>
        </w:rPr>
        <w:t>ی</w:t>
      </w:r>
      <w:r w:rsidRPr="0041230C">
        <w:rPr>
          <w:rFonts w:cs="B Nazanin" w:hint="eastAsia"/>
          <w:sz w:val="28"/>
          <w:szCs w:val="28"/>
          <w:rtl/>
          <w:lang w:bidi="fa-IR"/>
        </w:rPr>
        <w:t>افت</w:t>
      </w:r>
      <w:r w:rsidRPr="0041230C">
        <w:rPr>
          <w:rFonts w:cs="B Nazanin"/>
          <w:sz w:val="28"/>
          <w:szCs w:val="28"/>
          <w:rtl/>
          <w:lang w:bidi="fa-IR"/>
        </w:rPr>
        <w:t>. فروش برق داخل</w:t>
      </w:r>
      <w:r w:rsidRPr="0041230C">
        <w:rPr>
          <w:rFonts w:cs="B Nazanin" w:hint="cs"/>
          <w:sz w:val="28"/>
          <w:szCs w:val="28"/>
          <w:rtl/>
          <w:lang w:bidi="fa-IR"/>
        </w:rPr>
        <w:t>ی</w:t>
      </w:r>
      <w:r w:rsidRPr="0041230C">
        <w:rPr>
          <w:rFonts w:cs="B Nazanin"/>
          <w:sz w:val="28"/>
          <w:szCs w:val="28"/>
          <w:rtl/>
          <w:lang w:bidi="fa-IR"/>
        </w:rPr>
        <w:t xml:space="preserve"> به ۱۰.۱ م</w:t>
      </w:r>
      <w:r w:rsidRPr="0041230C">
        <w:rPr>
          <w:rFonts w:cs="B Nazanin" w:hint="cs"/>
          <w:sz w:val="28"/>
          <w:szCs w:val="28"/>
          <w:rtl/>
          <w:lang w:bidi="fa-IR"/>
        </w:rPr>
        <w:t>ی</w:t>
      </w:r>
      <w:r w:rsidRPr="0041230C">
        <w:rPr>
          <w:rFonts w:cs="B Nazanin" w:hint="eastAsia"/>
          <w:sz w:val="28"/>
          <w:szCs w:val="28"/>
          <w:rtl/>
          <w:lang w:bidi="fa-IR"/>
        </w:rPr>
        <w:t>ل</w:t>
      </w:r>
      <w:r w:rsidRPr="0041230C">
        <w:rPr>
          <w:rFonts w:cs="B Nazanin" w:hint="cs"/>
          <w:sz w:val="28"/>
          <w:szCs w:val="28"/>
          <w:rtl/>
          <w:lang w:bidi="fa-IR"/>
        </w:rPr>
        <w:t>ی</w:t>
      </w:r>
      <w:r w:rsidRPr="0041230C">
        <w:rPr>
          <w:rFonts w:cs="B Nazanin" w:hint="eastAsia"/>
          <w:sz w:val="28"/>
          <w:szCs w:val="28"/>
          <w:rtl/>
          <w:lang w:bidi="fa-IR"/>
        </w:rPr>
        <w:t>ارد</w:t>
      </w:r>
      <w:r w:rsidRPr="0041230C">
        <w:rPr>
          <w:rFonts w:cs="B Nazanin"/>
          <w:sz w:val="28"/>
          <w:szCs w:val="28"/>
          <w:rtl/>
          <w:lang w:bidi="fa-IR"/>
        </w:rPr>
        <w:t xml:space="preserve"> ک</w:t>
      </w:r>
      <w:r w:rsidRPr="0041230C">
        <w:rPr>
          <w:rFonts w:cs="B Nazanin" w:hint="cs"/>
          <w:sz w:val="28"/>
          <w:szCs w:val="28"/>
          <w:rtl/>
          <w:lang w:bidi="fa-IR"/>
        </w:rPr>
        <w:t>ی</w:t>
      </w:r>
      <w:r w:rsidRPr="0041230C">
        <w:rPr>
          <w:rFonts w:cs="B Nazanin" w:hint="eastAsia"/>
          <w:sz w:val="28"/>
          <w:szCs w:val="28"/>
          <w:rtl/>
          <w:lang w:bidi="fa-IR"/>
        </w:rPr>
        <w:t>لووات</w:t>
      </w:r>
      <w:r w:rsidRPr="0041230C">
        <w:rPr>
          <w:rFonts w:cs="B Nazanin"/>
          <w:sz w:val="28"/>
          <w:szCs w:val="28"/>
          <w:rtl/>
          <w:lang w:bidi="fa-IR"/>
        </w:rPr>
        <w:t xml:space="preserve"> ساعت رس</w:t>
      </w:r>
      <w:r w:rsidRPr="0041230C">
        <w:rPr>
          <w:rFonts w:cs="B Nazanin" w:hint="cs"/>
          <w:sz w:val="28"/>
          <w:szCs w:val="28"/>
          <w:rtl/>
          <w:lang w:bidi="fa-IR"/>
        </w:rPr>
        <w:t>ی</w:t>
      </w:r>
      <w:r w:rsidRPr="0041230C">
        <w:rPr>
          <w:rFonts w:cs="B Nazanin" w:hint="eastAsia"/>
          <w:sz w:val="28"/>
          <w:szCs w:val="28"/>
          <w:rtl/>
          <w:lang w:bidi="fa-IR"/>
        </w:rPr>
        <w:t>د</w:t>
      </w:r>
      <w:r w:rsidRPr="0041230C">
        <w:rPr>
          <w:rFonts w:cs="B Nazanin"/>
          <w:sz w:val="28"/>
          <w:szCs w:val="28"/>
          <w:rtl/>
          <w:lang w:bidi="fa-IR"/>
        </w:rPr>
        <w:t xml:space="preserve"> که ۸ درصد نسبت به سال قبل افزا</w:t>
      </w:r>
      <w:r w:rsidRPr="0041230C">
        <w:rPr>
          <w:rFonts w:cs="B Nazanin" w:hint="cs"/>
          <w:sz w:val="28"/>
          <w:szCs w:val="28"/>
          <w:rtl/>
          <w:lang w:bidi="fa-IR"/>
        </w:rPr>
        <w:t>ی</w:t>
      </w:r>
      <w:r w:rsidRPr="0041230C">
        <w:rPr>
          <w:rFonts w:cs="B Nazanin" w:hint="eastAsia"/>
          <w:sz w:val="28"/>
          <w:szCs w:val="28"/>
          <w:rtl/>
          <w:lang w:bidi="fa-IR"/>
        </w:rPr>
        <w:t>ش</w:t>
      </w:r>
      <w:r w:rsidRPr="0041230C">
        <w:rPr>
          <w:rFonts w:cs="B Nazanin"/>
          <w:sz w:val="28"/>
          <w:szCs w:val="28"/>
          <w:rtl/>
          <w:lang w:bidi="fa-IR"/>
        </w:rPr>
        <w:t xml:space="preserve"> </w:t>
      </w:r>
      <w:r w:rsidRPr="0041230C">
        <w:rPr>
          <w:rFonts w:cs="B Nazanin" w:hint="cs"/>
          <w:sz w:val="28"/>
          <w:szCs w:val="28"/>
          <w:rtl/>
          <w:lang w:bidi="fa-IR"/>
        </w:rPr>
        <w:t>ی</w:t>
      </w:r>
      <w:r w:rsidRPr="0041230C">
        <w:rPr>
          <w:rFonts w:cs="B Nazanin" w:hint="eastAsia"/>
          <w:sz w:val="28"/>
          <w:szCs w:val="28"/>
          <w:rtl/>
          <w:lang w:bidi="fa-IR"/>
        </w:rPr>
        <w:t>افته</w:t>
      </w:r>
      <w:r w:rsidRPr="0041230C">
        <w:rPr>
          <w:rFonts w:cs="B Nazanin"/>
          <w:sz w:val="28"/>
          <w:szCs w:val="28"/>
          <w:rtl/>
          <w:lang w:bidi="fa-IR"/>
        </w:rPr>
        <w:t xml:space="preserve"> است. در هم</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sz w:val="28"/>
          <w:szCs w:val="28"/>
          <w:rtl/>
          <w:lang w:bidi="fa-IR"/>
        </w:rPr>
        <w:t xml:space="preserve"> حال، حجم تول</w:t>
      </w:r>
      <w:r w:rsidRPr="0041230C">
        <w:rPr>
          <w:rFonts w:cs="B Nazanin" w:hint="cs"/>
          <w:sz w:val="28"/>
          <w:szCs w:val="28"/>
          <w:rtl/>
          <w:lang w:bidi="fa-IR"/>
        </w:rPr>
        <w:t>ی</w:t>
      </w:r>
      <w:r w:rsidRPr="0041230C">
        <w:rPr>
          <w:rFonts w:cs="B Nazanin" w:hint="eastAsia"/>
          <w:sz w:val="28"/>
          <w:szCs w:val="28"/>
          <w:rtl/>
          <w:lang w:bidi="fa-IR"/>
        </w:rPr>
        <w:t>د</w:t>
      </w:r>
      <w:r w:rsidRPr="0041230C">
        <w:rPr>
          <w:rFonts w:cs="B Nazanin"/>
          <w:sz w:val="28"/>
          <w:szCs w:val="28"/>
          <w:rtl/>
          <w:lang w:bidi="fa-IR"/>
        </w:rPr>
        <w:t xml:space="preserve"> تنها ۳ درصد افزا</w:t>
      </w:r>
      <w:r w:rsidRPr="0041230C">
        <w:rPr>
          <w:rFonts w:cs="B Nazanin" w:hint="cs"/>
          <w:sz w:val="28"/>
          <w:szCs w:val="28"/>
          <w:rtl/>
          <w:lang w:bidi="fa-IR"/>
        </w:rPr>
        <w:t>ی</w:t>
      </w:r>
      <w:r w:rsidRPr="0041230C">
        <w:rPr>
          <w:rFonts w:cs="B Nazanin" w:hint="eastAsia"/>
          <w:sz w:val="28"/>
          <w:szCs w:val="28"/>
          <w:rtl/>
          <w:lang w:bidi="fa-IR"/>
        </w:rPr>
        <w:t>ش</w:t>
      </w:r>
      <w:r w:rsidRPr="0041230C">
        <w:rPr>
          <w:rFonts w:cs="B Nazanin"/>
          <w:sz w:val="28"/>
          <w:szCs w:val="28"/>
          <w:rtl/>
          <w:lang w:bidi="fa-IR"/>
        </w:rPr>
        <w:t xml:space="preserve"> </w:t>
      </w:r>
      <w:r w:rsidRPr="0041230C">
        <w:rPr>
          <w:rFonts w:cs="B Nazanin" w:hint="cs"/>
          <w:sz w:val="28"/>
          <w:szCs w:val="28"/>
          <w:rtl/>
          <w:lang w:bidi="fa-IR"/>
        </w:rPr>
        <w:t>ی</w:t>
      </w:r>
      <w:r w:rsidRPr="0041230C">
        <w:rPr>
          <w:rFonts w:cs="B Nazanin" w:hint="eastAsia"/>
          <w:sz w:val="28"/>
          <w:szCs w:val="28"/>
          <w:rtl/>
          <w:lang w:bidi="fa-IR"/>
        </w:rPr>
        <w:t>افت</w:t>
      </w:r>
      <w:r w:rsidRPr="0041230C">
        <w:rPr>
          <w:rFonts w:cs="B Nazanin"/>
          <w:sz w:val="28"/>
          <w:szCs w:val="28"/>
          <w:rtl/>
          <w:lang w:bidi="fa-IR"/>
        </w:rPr>
        <w:t xml:space="preserve"> و به ۹.۴ م</w:t>
      </w:r>
      <w:r w:rsidRPr="0041230C">
        <w:rPr>
          <w:rFonts w:cs="B Nazanin" w:hint="cs"/>
          <w:sz w:val="28"/>
          <w:szCs w:val="28"/>
          <w:rtl/>
          <w:lang w:bidi="fa-IR"/>
        </w:rPr>
        <w:t>ی</w:t>
      </w:r>
      <w:r w:rsidRPr="0041230C">
        <w:rPr>
          <w:rFonts w:cs="B Nazanin" w:hint="eastAsia"/>
          <w:sz w:val="28"/>
          <w:szCs w:val="28"/>
          <w:rtl/>
          <w:lang w:bidi="fa-IR"/>
        </w:rPr>
        <w:t>ل</w:t>
      </w:r>
      <w:r w:rsidRPr="0041230C">
        <w:rPr>
          <w:rFonts w:cs="B Nazanin" w:hint="cs"/>
          <w:sz w:val="28"/>
          <w:szCs w:val="28"/>
          <w:rtl/>
          <w:lang w:bidi="fa-IR"/>
        </w:rPr>
        <w:t>ی</w:t>
      </w:r>
      <w:r w:rsidRPr="0041230C">
        <w:rPr>
          <w:rFonts w:cs="B Nazanin" w:hint="eastAsia"/>
          <w:sz w:val="28"/>
          <w:szCs w:val="28"/>
          <w:rtl/>
          <w:lang w:bidi="fa-IR"/>
        </w:rPr>
        <w:t>ارد</w:t>
      </w:r>
      <w:r w:rsidRPr="0041230C">
        <w:rPr>
          <w:rFonts w:cs="B Nazanin"/>
          <w:sz w:val="28"/>
          <w:szCs w:val="28"/>
          <w:rtl/>
          <w:lang w:bidi="fa-IR"/>
        </w:rPr>
        <w:t xml:space="preserve"> ک</w:t>
      </w:r>
      <w:r w:rsidRPr="0041230C">
        <w:rPr>
          <w:rFonts w:cs="B Nazanin" w:hint="cs"/>
          <w:sz w:val="28"/>
          <w:szCs w:val="28"/>
          <w:rtl/>
          <w:lang w:bidi="fa-IR"/>
        </w:rPr>
        <w:t>ی</w:t>
      </w:r>
      <w:r w:rsidRPr="0041230C">
        <w:rPr>
          <w:rFonts w:cs="B Nazanin" w:hint="eastAsia"/>
          <w:sz w:val="28"/>
          <w:szCs w:val="28"/>
          <w:rtl/>
          <w:lang w:bidi="fa-IR"/>
        </w:rPr>
        <w:t>لووات</w:t>
      </w:r>
      <w:r w:rsidRPr="0041230C">
        <w:rPr>
          <w:rFonts w:cs="B Nazanin"/>
          <w:sz w:val="28"/>
          <w:szCs w:val="28"/>
          <w:rtl/>
          <w:lang w:bidi="fa-IR"/>
        </w:rPr>
        <w:t xml:space="preserve"> ساعت رس</w:t>
      </w:r>
      <w:r w:rsidRPr="0041230C">
        <w:rPr>
          <w:rFonts w:cs="B Nazanin" w:hint="cs"/>
          <w:sz w:val="28"/>
          <w:szCs w:val="28"/>
          <w:rtl/>
          <w:lang w:bidi="fa-IR"/>
        </w:rPr>
        <w:t>ی</w:t>
      </w:r>
      <w:r w:rsidRPr="0041230C">
        <w:rPr>
          <w:rFonts w:cs="B Nazanin" w:hint="eastAsia"/>
          <w:sz w:val="28"/>
          <w:szCs w:val="28"/>
          <w:rtl/>
          <w:lang w:bidi="fa-IR"/>
        </w:rPr>
        <w:t>د</w:t>
      </w:r>
      <w:r w:rsidRPr="0041230C">
        <w:rPr>
          <w:rFonts w:cs="B Nazanin"/>
          <w:sz w:val="28"/>
          <w:szCs w:val="28"/>
          <w:rtl/>
          <w:lang w:bidi="fa-IR"/>
        </w:rPr>
        <w:t>.</w:t>
      </w:r>
    </w:p>
    <w:p w14:paraId="5AD696CA" w14:textId="0D92B758" w:rsidR="0041230C" w:rsidRPr="0041230C" w:rsidRDefault="0041230C" w:rsidP="0041230C">
      <w:pPr>
        <w:bidi/>
        <w:jc w:val="both"/>
        <w:rPr>
          <w:rFonts w:cs="B Nazanin"/>
          <w:sz w:val="28"/>
          <w:szCs w:val="28"/>
          <w:lang w:bidi="fa-IR"/>
        </w:rPr>
      </w:pPr>
      <w:r w:rsidRPr="0041230C">
        <w:rPr>
          <w:rFonts w:cs="B Nazanin" w:hint="eastAsia"/>
          <w:sz w:val="28"/>
          <w:szCs w:val="28"/>
          <w:rtl/>
          <w:lang w:bidi="fa-IR"/>
        </w:rPr>
        <w:t>قزاقستان</w:t>
      </w:r>
      <w:r w:rsidRPr="0041230C">
        <w:rPr>
          <w:rFonts w:cs="B Nazanin"/>
          <w:sz w:val="28"/>
          <w:szCs w:val="28"/>
          <w:rtl/>
          <w:lang w:bidi="fa-IR"/>
        </w:rPr>
        <w:t xml:space="preserve"> عمدتاً توسط روس</w:t>
      </w:r>
      <w:r w:rsidRPr="0041230C">
        <w:rPr>
          <w:rFonts w:cs="B Nazanin" w:hint="cs"/>
          <w:sz w:val="28"/>
          <w:szCs w:val="28"/>
          <w:rtl/>
          <w:lang w:bidi="fa-IR"/>
        </w:rPr>
        <w:t>ی</w:t>
      </w:r>
      <w:r w:rsidRPr="0041230C">
        <w:rPr>
          <w:rFonts w:cs="B Nazanin" w:hint="eastAsia"/>
          <w:sz w:val="28"/>
          <w:szCs w:val="28"/>
          <w:rtl/>
          <w:lang w:bidi="fa-IR"/>
        </w:rPr>
        <w:t>ه</w:t>
      </w:r>
      <w:r w:rsidRPr="0041230C">
        <w:rPr>
          <w:rFonts w:cs="B Nazanin"/>
          <w:sz w:val="28"/>
          <w:szCs w:val="28"/>
          <w:rtl/>
          <w:lang w:bidi="fa-IR"/>
        </w:rPr>
        <w:t xml:space="preserve"> برق تأم</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sz w:val="28"/>
          <w:szCs w:val="28"/>
          <w:rtl/>
          <w:lang w:bidi="fa-IR"/>
        </w:rPr>
        <w:t xml:space="preserve"> م</w:t>
      </w:r>
      <w:r w:rsidRPr="0041230C">
        <w:rPr>
          <w:rFonts w:cs="B Nazanin" w:hint="cs"/>
          <w:sz w:val="28"/>
          <w:szCs w:val="28"/>
          <w:rtl/>
          <w:lang w:bidi="fa-IR"/>
        </w:rPr>
        <w:t>ی‌</w:t>
      </w:r>
      <w:r w:rsidRPr="0041230C">
        <w:rPr>
          <w:rFonts w:cs="B Nazanin" w:hint="eastAsia"/>
          <w:sz w:val="28"/>
          <w:szCs w:val="28"/>
          <w:rtl/>
          <w:lang w:bidi="fa-IR"/>
        </w:rPr>
        <w:t>کند</w:t>
      </w:r>
      <w:r w:rsidRPr="0041230C">
        <w:rPr>
          <w:rFonts w:cs="B Nazanin"/>
          <w:sz w:val="28"/>
          <w:szCs w:val="28"/>
          <w:rtl/>
          <w:lang w:bidi="fa-IR"/>
        </w:rPr>
        <w:t>. در ماه ژوئ</w:t>
      </w:r>
      <w:r w:rsidRPr="0041230C">
        <w:rPr>
          <w:rFonts w:cs="B Nazanin" w:hint="cs"/>
          <w:sz w:val="28"/>
          <w:szCs w:val="28"/>
          <w:rtl/>
          <w:lang w:bidi="fa-IR"/>
        </w:rPr>
        <w:t>ی</w:t>
      </w:r>
      <w:r w:rsidRPr="0041230C">
        <w:rPr>
          <w:rFonts w:cs="B Nazanin" w:hint="eastAsia"/>
          <w:sz w:val="28"/>
          <w:szCs w:val="28"/>
          <w:rtl/>
          <w:lang w:bidi="fa-IR"/>
        </w:rPr>
        <w:t>ه،</w:t>
      </w:r>
      <w:r w:rsidRPr="0041230C">
        <w:rPr>
          <w:rFonts w:cs="B Nazanin"/>
          <w:sz w:val="28"/>
          <w:szCs w:val="28"/>
          <w:rtl/>
          <w:lang w:bidi="fa-IR"/>
        </w:rPr>
        <w:t xml:space="preserve"> ا</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sz w:val="28"/>
          <w:szCs w:val="28"/>
          <w:rtl/>
          <w:lang w:bidi="fa-IR"/>
        </w:rPr>
        <w:t xml:space="preserve"> کشور ۸۶ درصد واردات (۶۷۴.۱ م</w:t>
      </w:r>
      <w:r w:rsidRPr="0041230C">
        <w:rPr>
          <w:rFonts w:cs="B Nazanin" w:hint="cs"/>
          <w:sz w:val="28"/>
          <w:szCs w:val="28"/>
          <w:rtl/>
          <w:lang w:bidi="fa-IR"/>
        </w:rPr>
        <w:t>ی</w:t>
      </w:r>
      <w:r w:rsidRPr="0041230C">
        <w:rPr>
          <w:rFonts w:cs="B Nazanin" w:hint="eastAsia"/>
          <w:sz w:val="28"/>
          <w:szCs w:val="28"/>
          <w:rtl/>
          <w:lang w:bidi="fa-IR"/>
        </w:rPr>
        <w:t>ل</w:t>
      </w:r>
      <w:r w:rsidRPr="0041230C">
        <w:rPr>
          <w:rFonts w:cs="B Nazanin" w:hint="cs"/>
          <w:sz w:val="28"/>
          <w:szCs w:val="28"/>
          <w:rtl/>
          <w:lang w:bidi="fa-IR"/>
        </w:rPr>
        <w:t>ی</w:t>
      </w:r>
      <w:r w:rsidRPr="0041230C">
        <w:rPr>
          <w:rFonts w:cs="B Nazanin" w:hint="eastAsia"/>
          <w:sz w:val="28"/>
          <w:szCs w:val="28"/>
          <w:rtl/>
          <w:lang w:bidi="fa-IR"/>
        </w:rPr>
        <w:t>ون</w:t>
      </w:r>
      <w:r w:rsidRPr="0041230C">
        <w:rPr>
          <w:rFonts w:cs="B Nazanin"/>
          <w:sz w:val="28"/>
          <w:szCs w:val="28"/>
          <w:rtl/>
          <w:lang w:bidi="fa-IR"/>
        </w:rPr>
        <w:t xml:space="preserve"> ک</w:t>
      </w:r>
      <w:r w:rsidRPr="0041230C">
        <w:rPr>
          <w:rFonts w:cs="B Nazanin" w:hint="cs"/>
          <w:sz w:val="28"/>
          <w:szCs w:val="28"/>
          <w:rtl/>
          <w:lang w:bidi="fa-IR"/>
        </w:rPr>
        <w:t>ی</w:t>
      </w:r>
      <w:r w:rsidRPr="0041230C">
        <w:rPr>
          <w:rFonts w:cs="B Nazanin" w:hint="eastAsia"/>
          <w:sz w:val="28"/>
          <w:szCs w:val="28"/>
          <w:rtl/>
          <w:lang w:bidi="fa-IR"/>
        </w:rPr>
        <w:t>لووات</w:t>
      </w:r>
      <w:r w:rsidRPr="0041230C">
        <w:rPr>
          <w:rFonts w:cs="B Nazanin"/>
          <w:sz w:val="28"/>
          <w:szCs w:val="28"/>
          <w:rtl/>
          <w:lang w:bidi="fa-IR"/>
        </w:rPr>
        <w:t xml:space="preserve"> ساعت) و ۹۶ درصد واردات (۵۴.۸ م</w:t>
      </w:r>
      <w:r w:rsidRPr="0041230C">
        <w:rPr>
          <w:rFonts w:cs="B Nazanin" w:hint="cs"/>
          <w:sz w:val="28"/>
          <w:szCs w:val="28"/>
          <w:rtl/>
          <w:lang w:bidi="fa-IR"/>
        </w:rPr>
        <w:t>ی</w:t>
      </w:r>
      <w:r w:rsidRPr="0041230C">
        <w:rPr>
          <w:rFonts w:cs="B Nazanin" w:hint="eastAsia"/>
          <w:sz w:val="28"/>
          <w:szCs w:val="28"/>
          <w:rtl/>
          <w:lang w:bidi="fa-IR"/>
        </w:rPr>
        <w:t>ل</w:t>
      </w:r>
      <w:r w:rsidRPr="0041230C">
        <w:rPr>
          <w:rFonts w:cs="B Nazanin" w:hint="cs"/>
          <w:sz w:val="28"/>
          <w:szCs w:val="28"/>
          <w:rtl/>
          <w:lang w:bidi="fa-IR"/>
        </w:rPr>
        <w:t>ی</w:t>
      </w:r>
      <w:r w:rsidRPr="0041230C">
        <w:rPr>
          <w:rFonts w:cs="B Nazanin" w:hint="eastAsia"/>
          <w:sz w:val="28"/>
          <w:szCs w:val="28"/>
          <w:rtl/>
          <w:lang w:bidi="fa-IR"/>
        </w:rPr>
        <w:t>ون</w:t>
      </w:r>
      <w:r w:rsidRPr="0041230C">
        <w:rPr>
          <w:rFonts w:cs="B Nazanin"/>
          <w:sz w:val="28"/>
          <w:szCs w:val="28"/>
          <w:rtl/>
          <w:lang w:bidi="fa-IR"/>
        </w:rPr>
        <w:t xml:space="preserve"> دلار) را به خود اختصاص داد. برق عمدتاً در صبح و عصر، زمان</w:t>
      </w:r>
      <w:r w:rsidRPr="0041230C">
        <w:rPr>
          <w:rFonts w:cs="B Nazanin" w:hint="cs"/>
          <w:sz w:val="28"/>
          <w:szCs w:val="28"/>
          <w:rtl/>
          <w:lang w:bidi="fa-IR"/>
        </w:rPr>
        <w:t>ی</w:t>
      </w:r>
      <w:r w:rsidRPr="0041230C">
        <w:rPr>
          <w:rFonts w:cs="B Nazanin"/>
          <w:sz w:val="28"/>
          <w:szCs w:val="28"/>
          <w:rtl/>
          <w:lang w:bidi="fa-IR"/>
        </w:rPr>
        <w:t xml:space="preserve"> که مصرف به اوج خود م</w:t>
      </w:r>
      <w:r w:rsidRPr="0041230C">
        <w:rPr>
          <w:rFonts w:cs="B Nazanin" w:hint="cs"/>
          <w:sz w:val="28"/>
          <w:szCs w:val="28"/>
          <w:rtl/>
          <w:lang w:bidi="fa-IR"/>
        </w:rPr>
        <w:t>ی‌</w:t>
      </w:r>
      <w:r w:rsidRPr="0041230C">
        <w:rPr>
          <w:rFonts w:cs="B Nazanin" w:hint="eastAsia"/>
          <w:sz w:val="28"/>
          <w:szCs w:val="28"/>
          <w:rtl/>
          <w:lang w:bidi="fa-IR"/>
        </w:rPr>
        <w:t>رسد،</w:t>
      </w:r>
      <w:r w:rsidRPr="0041230C">
        <w:rPr>
          <w:rFonts w:cs="B Nazanin"/>
          <w:sz w:val="28"/>
          <w:szCs w:val="28"/>
          <w:rtl/>
          <w:lang w:bidi="fa-IR"/>
        </w:rPr>
        <w:t xml:space="preserve"> خر</w:t>
      </w:r>
      <w:r w:rsidRPr="0041230C">
        <w:rPr>
          <w:rFonts w:cs="B Nazanin" w:hint="cs"/>
          <w:sz w:val="28"/>
          <w:szCs w:val="28"/>
          <w:rtl/>
          <w:lang w:bidi="fa-IR"/>
        </w:rPr>
        <w:t>ی</w:t>
      </w:r>
      <w:r w:rsidRPr="0041230C">
        <w:rPr>
          <w:rFonts w:cs="B Nazanin" w:hint="eastAsia"/>
          <w:sz w:val="28"/>
          <w:szCs w:val="28"/>
          <w:rtl/>
          <w:lang w:bidi="fa-IR"/>
        </w:rPr>
        <w:t>دار</w:t>
      </w:r>
      <w:r w:rsidRPr="0041230C">
        <w:rPr>
          <w:rFonts w:cs="B Nazanin" w:hint="cs"/>
          <w:sz w:val="28"/>
          <w:szCs w:val="28"/>
          <w:rtl/>
          <w:lang w:bidi="fa-IR"/>
        </w:rPr>
        <w:t>ی</w:t>
      </w:r>
      <w:r w:rsidRPr="0041230C">
        <w:rPr>
          <w:rFonts w:cs="B Nazanin"/>
          <w:sz w:val="28"/>
          <w:szCs w:val="28"/>
          <w:rtl/>
          <w:lang w:bidi="fa-IR"/>
        </w:rPr>
        <w:t xml:space="preserve"> م</w:t>
      </w:r>
      <w:r w:rsidRPr="0041230C">
        <w:rPr>
          <w:rFonts w:cs="B Nazanin" w:hint="cs"/>
          <w:sz w:val="28"/>
          <w:szCs w:val="28"/>
          <w:rtl/>
          <w:lang w:bidi="fa-IR"/>
        </w:rPr>
        <w:t>ی‌</w:t>
      </w:r>
      <w:r w:rsidRPr="0041230C">
        <w:rPr>
          <w:rFonts w:cs="B Nazanin" w:hint="eastAsia"/>
          <w:sz w:val="28"/>
          <w:szCs w:val="28"/>
          <w:rtl/>
          <w:lang w:bidi="fa-IR"/>
        </w:rPr>
        <w:t>شود</w:t>
      </w:r>
      <w:r w:rsidRPr="0041230C">
        <w:rPr>
          <w:rFonts w:cs="B Nazanin"/>
          <w:sz w:val="28"/>
          <w:szCs w:val="28"/>
          <w:rtl/>
          <w:lang w:bidi="fa-IR"/>
        </w:rPr>
        <w:t>.</w:t>
      </w:r>
    </w:p>
    <w:p w14:paraId="5453ABC4" w14:textId="7563B7E5" w:rsidR="0041230C" w:rsidRDefault="0041230C" w:rsidP="0041230C">
      <w:pPr>
        <w:bidi/>
        <w:jc w:val="both"/>
        <w:rPr>
          <w:rFonts w:cs="B Nazanin"/>
          <w:sz w:val="28"/>
          <w:szCs w:val="28"/>
          <w:rtl/>
          <w:lang w:bidi="fa-IR"/>
        </w:rPr>
      </w:pPr>
      <w:r w:rsidRPr="0041230C">
        <w:rPr>
          <w:rFonts w:cs="B Nazanin" w:hint="eastAsia"/>
          <w:sz w:val="28"/>
          <w:szCs w:val="28"/>
          <w:rtl/>
          <w:lang w:bidi="fa-IR"/>
        </w:rPr>
        <w:t>طبق</w:t>
      </w:r>
      <w:r w:rsidRPr="0041230C">
        <w:rPr>
          <w:rFonts w:cs="B Nazanin"/>
          <w:sz w:val="28"/>
          <w:szCs w:val="28"/>
          <w:rtl/>
          <w:lang w:bidi="fa-IR"/>
        </w:rPr>
        <w:t xml:space="preserve"> پ</w:t>
      </w:r>
      <w:r w:rsidRPr="0041230C">
        <w:rPr>
          <w:rFonts w:cs="B Nazanin" w:hint="cs"/>
          <w:sz w:val="28"/>
          <w:szCs w:val="28"/>
          <w:rtl/>
          <w:lang w:bidi="fa-IR"/>
        </w:rPr>
        <w:t>ی</w:t>
      </w:r>
      <w:r w:rsidRPr="0041230C">
        <w:rPr>
          <w:rFonts w:cs="B Nazanin" w:hint="eastAsia"/>
          <w:sz w:val="28"/>
          <w:szCs w:val="28"/>
          <w:rtl/>
          <w:lang w:bidi="fa-IR"/>
        </w:rPr>
        <w:t>ش‌ب</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hint="cs"/>
          <w:sz w:val="28"/>
          <w:szCs w:val="28"/>
          <w:rtl/>
          <w:lang w:bidi="fa-IR"/>
        </w:rPr>
        <w:t>ی</w:t>
      </w:r>
      <w:r w:rsidRPr="0041230C">
        <w:rPr>
          <w:rFonts w:cs="B Nazanin"/>
          <w:sz w:val="28"/>
          <w:szCs w:val="28"/>
          <w:rtl/>
          <w:lang w:bidi="fa-IR"/>
        </w:rPr>
        <w:t xml:space="preserve"> رسم</w:t>
      </w:r>
      <w:r w:rsidRPr="0041230C">
        <w:rPr>
          <w:rFonts w:cs="B Nazanin" w:hint="cs"/>
          <w:sz w:val="28"/>
          <w:szCs w:val="28"/>
          <w:rtl/>
          <w:lang w:bidi="fa-IR"/>
        </w:rPr>
        <w:t>ی</w:t>
      </w:r>
      <w:r w:rsidRPr="0041230C">
        <w:rPr>
          <w:rFonts w:cs="B Nazanin"/>
          <w:sz w:val="28"/>
          <w:szCs w:val="28"/>
          <w:rtl/>
          <w:lang w:bidi="fa-IR"/>
        </w:rPr>
        <w:t xml:space="preserve"> در ماه فور</w:t>
      </w:r>
      <w:r w:rsidRPr="0041230C">
        <w:rPr>
          <w:rFonts w:cs="B Nazanin" w:hint="cs"/>
          <w:sz w:val="28"/>
          <w:szCs w:val="28"/>
          <w:rtl/>
          <w:lang w:bidi="fa-IR"/>
        </w:rPr>
        <w:t>ی</w:t>
      </w:r>
      <w:r w:rsidRPr="0041230C">
        <w:rPr>
          <w:rFonts w:cs="B Nazanin" w:hint="eastAsia"/>
          <w:sz w:val="28"/>
          <w:szCs w:val="28"/>
          <w:rtl/>
          <w:lang w:bidi="fa-IR"/>
        </w:rPr>
        <w:t>ه،</w:t>
      </w:r>
      <w:r w:rsidRPr="0041230C">
        <w:rPr>
          <w:rFonts w:cs="B Nazanin"/>
          <w:sz w:val="28"/>
          <w:szCs w:val="28"/>
          <w:rtl/>
          <w:lang w:bidi="fa-IR"/>
        </w:rPr>
        <w:t xml:space="preserve"> حجم برق واردات</w:t>
      </w:r>
      <w:r w:rsidRPr="0041230C">
        <w:rPr>
          <w:rFonts w:cs="B Nazanin" w:hint="cs"/>
          <w:sz w:val="28"/>
          <w:szCs w:val="28"/>
          <w:rtl/>
          <w:lang w:bidi="fa-IR"/>
        </w:rPr>
        <w:t>ی</w:t>
      </w:r>
      <w:r w:rsidRPr="0041230C">
        <w:rPr>
          <w:rFonts w:cs="B Nazanin"/>
          <w:sz w:val="28"/>
          <w:szCs w:val="28"/>
          <w:rtl/>
          <w:lang w:bidi="fa-IR"/>
        </w:rPr>
        <w:t xml:space="preserve"> از روس</w:t>
      </w:r>
      <w:r w:rsidRPr="0041230C">
        <w:rPr>
          <w:rFonts w:cs="B Nazanin" w:hint="cs"/>
          <w:sz w:val="28"/>
          <w:szCs w:val="28"/>
          <w:rtl/>
          <w:lang w:bidi="fa-IR"/>
        </w:rPr>
        <w:t>ی</w:t>
      </w:r>
      <w:r w:rsidRPr="0041230C">
        <w:rPr>
          <w:rFonts w:cs="B Nazanin" w:hint="eastAsia"/>
          <w:sz w:val="28"/>
          <w:szCs w:val="28"/>
          <w:rtl/>
          <w:lang w:bidi="fa-IR"/>
        </w:rPr>
        <w:t>ه</w:t>
      </w:r>
      <w:r w:rsidRPr="0041230C">
        <w:rPr>
          <w:rFonts w:cs="B Nazanin"/>
          <w:sz w:val="28"/>
          <w:szCs w:val="28"/>
          <w:rtl/>
          <w:lang w:bidi="fa-IR"/>
        </w:rPr>
        <w:t xml:space="preserve"> در سال ۲۰۲۵ نبا</w:t>
      </w:r>
      <w:r w:rsidRPr="0041230C">
        <w:rPr>
          <w:rFonts w:cs="B Nazanin" w:hint="cs"/>
          <w:sz w:val="28"/>
          <w:szCs w:val="28"/>
          <w:rtl/>
          <w:lang w:bidi="fa-IR"/>
        </w:rPr>
        <w:t>ی</w:t>
      </w:r>
      <w:r w:rsidRPr="0041230C">
        <w:rPr>
          <w:rFonts w:cs="B Nazanin" w:hint="eastAsia"/>
          <w:sz w:val="28"/>
          <w:szCs w:val="28"/>
          <w:rtl/>
          <w:lang w:bidi="fa-IR"/>
        </w:rPr>
        <w:t>د</w:t>
      </w:r>
      <w:r w:rsidRPr="0041230C">
        <w:rPr>
          <w:rFonts w:cs="B Nazanin"/>
          <w:sz w:val="28"/>
          <w:szCs w:val="28"/>
          <w:rtl/>
          <w:lang w:bidi="fa-IR"/>
        </w:rPr>
        <w:t xml:space="preserve"> از ۲ م</w:t>
      </w:r>
      <w:r w:rsidRPr="0041230C">
        <w:rPr>
          <w:rFonts w:cs="B Nazanin" w:hint="cs"/>
          <w:sz w:val="28"/>
          <w:szCs w:val="28"/>
          <w:rtl/>
          <w:lang w:bidi="fa-IR"/>
        </w:rPr>
        <w:t>ی</w:t>
      </w:r>
      <w:r w:rsidRPr="0041230C">
        <w:rPr>
          <w:rFonts w:cs="B Nazanin" w:hint="eastAsia"/>
          <w:sz w:val="28"/>
          <w:szCs w:val="28"/>
          <w:rtl/>
          <w:lang w:bidi="fa-IR"/>
        </w:rPr>
        <w:t>ل</w:t>
      </w:r>
      <w:r w:rsidRPr="0041230C">
        <w:rPr>
          <w:rFonts w:cs="B Nazanin" w:hint="cs"/>
          <w:sz w:val="28"/>
          <w:szCs w:val="28"/>
          <w:rtl/>
          <w:lang w:bidi="fa-IR"/>
        </w:rPr>
        <w:t>ی</w:t>
      </w:r>
      <w:r w:rsidRPr="0041230C">
        <w:rPr>
          <w:rFonts w:cs="B Nazanin" w:hint="eastAsia"/>
          <w:sz w:val="28"/>
          <w:szCs w:val="28"/>
          <w:rtl/>
          <w:lang w:bidi="fa-IR"/>
        </w:rPr>
        <w:t>ارد</w:t>
      </w:r>
      <w:r w:rsidRPr="0041230C">
        <w:rPr>
          <w:rFonts w:cs="B Nazanin"/>
          <w:sz w:val="28"/>
          <w:szCs w:val="28"/>
          <w:rtl/>
          <w:lang w:bidi="fa-IR"/>
        </w:rPr>
        <w:t xml:space="preserve"> ک</w:t>
      </w:r>
      <w:r w:rsidRPr="0041230C">
        <w:rPr>
          <w:rFonts w:cs="B Nazanin" w:hint="cs"/>
          <w:sz w:val="28"/>
          <w:szCs w:val="28"/>
          <w:rtl/>
          <w:lang w:bidi="fa-IR"/>
        </w:rPr>
        <w:t>ی</w:t>
      </w:r>
      <w:r w:rsidRPr="0041230C">
        <w:rPr>
          <w:rFonts w:cs="B Nazanin" w:hint="eastAsia"/>
          <w:sz w:val="28"/>
          <w:szCs w:val="28"/>
          <w:rtl/>
          <w:lang w:bidi="fa-IR"/>
        </w:rPr>
        <w:t>لووات</w:t>
      </w:r>
      <w:r w:rsidRPr="0041230C">
        <w:rPr>
          <w:rFonts w:cs="B Nazanin"/>
          <w:sz w:val="28"/>
          <w:szCs w:val="28"/>
          <w:rtl/>
          <w:lang w:bidi="fa-IR"/>
        </w:rPr>
        <w:t xml:space="preserve"> ساعت تجاوز کند. با ا</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sz w:val="28"/>
          <w:szCs w:val="28"/>
          <w:rtl/>
          <w:lang w:bidi="fa-IR"/>
        </w:rPr>
        <w:t xml:space="preserve"> حال، ب</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sz w:val="28"/>
          <w:szCs w:val="28"/>
          <w:rtl/>
          <w:lang w:bidi="fa-IR"/>
        </w:rPr>
        <w:t xml:space="preserve"> ژانو</w:t>
      </w:r>
      <w:r w:rsidRPr="0041230C">
        <w:rPr>
          <w:rFonts w:cs="B Nazanin" w:hint="cs"/>
          <w:sz w:val="28"/>
          <w:szCs w:val="28"/>
          <w:rtl/>
          <w:lang w:bidi="fa-IR"/>
        </w:rPr>
        <w:t>ی</w:t>
      </w:r>
      <w:r w:rsidRPr="0041230C">
        <w:rPr>
          <w:rFonts w:cs="B Nazanin" w:hint="eastAsia"/>
          <w:sz w:val="28"/>
          <w:szCs w:val="28"/>
          <w:rtl/>
          <w:lang w:bidi="fa-IR"/>
        </w:rPr>
        <w:t>ه</w:t>
      </w:r>
      <w:r w:rsidRPr="0041230C">
        <w:rPr>
          <w:rFonts w:cs="B Nazanin"/>
          <w:sz w:val="28"/>
          <w:szCs w:val="28"/>
          <w:rtl/>
          <w:lang w:bidi="fa-IR"/>
        </w:rPr>
        <w:t xml:space="preserve"> و ژوئ</w:t>
      </w:r>
      <w:r w:rsidRPr="0041230C">
        <w:rPr>
          <w:rFonts w:cs="B Nazanin" w:hint="cs"/>
          <w:sz w:val="28"/>
          <w:szCs w:val="28"/>
          <w:rtl/>
          <w:lang w:bidi="fa-IR"/>
        </w:rPr>
        <w:t>ی</w:t>
      </w:r>
      <w:r w:rsidRPr="0041230C">
        <w:rPr>
          <w:rFonts w:cs="B Nazanin" w:hint="eastAsia"/>
          <w:sz w:val="28"/>
          <w:szCs w:val="28"/>
          <w:rtl/>
          <w:lang w:bidi="fa-IR"/>
        </w:rPr>
        <w:t>ه</w:t>
      </w:r>
      <w:r w:rsidRPr="0041230C">
        <w:rPr>
          <w:rFonts w:cs="B Nazanin"/>
          <w:sz w:val="28"/>
          <w:szCs w:val="28"/>
          <w:rtl/>
          <w:lang w:bidi="fa-IR"/>
        </w:rPr>
        <w:t xml:space="preserve"> ا</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sz w:val="28"/>
          <w:szCs w:val="28"/>
          <w:rtl/>
          <w:lang w:bidi="fa-IR"/>
        </w:rPr>
        <w:t xml:space="preserve"> رقم دق</w:t>
      </w:r>
      <w:r w:rsidRPr="0041230C">
        <w:rPr>
          <w:rFonts w:cs="B Nazanin" w:hint="cs"/>
          <w:sz w:val="28"/>
          <w:szCs w:val="28"/>
          <w:rtl/>
          <w:lang w:bidi="fa-IR"/>
        </w:rPr>
        <w:t>ی</w:t>
      </w:r>
      <w:r w:rsidRPr="0041230C">
        <w:rPr>
          <w:rFonts w:cs="B Nazanin" w:hint="eastAsia"/>
          <w:sz w:val="28"/>
          <w:szCs w:val="28"/>
          <w:rtl/>
          <w:lang w:bidi="fa-IR"/>
        </w:rPr>
        <w:t>قاً</w:t>
      </w:r>
      <w:r w:rsidRPr="0041230C">
        <w:rPr>
          <w:rFonts w:cs="B Nazanin"/>
          <w:sz w:val="28"/>
          <w:szCs w:val="28"/>
          <w:rtl/>
          <w:lang w:bidi="fa-IR"/>
        </w:rPr>
        <w:t xml:space="preserve"> به ا</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sz w:val="28"/>
          <w:szCs w:val="28"/>
          <w:rtl/>
          <w:lang w:bidi="fa-IR"/>
        </w:rPr>
        <w:t xml:space="preserve"> سطح رس</w:t>
      </w:r>
      <w:r w:rsidRPr="0041230C">
        <w:rPr>
          <w:rFonts w:cs="B Nazanin" w:hint="cs"/>
          <w:sz w:val="28"/>
          <w:szCs w:val="28"/>
          <w:rtl/>
          <w:lang w:bidi="fa-IR"/>
        </w:rPr>
        <w:t>ی</w:t>
      </w:r>
      <w:r w:rsidRPr="0041230C">
        <w:rPr>
          <w:rFonts w:cs="B Nazanin" w:hint="eastAsia"/>
          <w:sz w:val="28"/>
          <w:szCs w:val="28"/>
          <w:rtl/>
          <w:lang w:bidi="fa-IR"/>
        </w:rPr>
        <w:t>د</w:t>
      </w:r>
      <w:r w:rsidRPr="0041230C">
        <w:rPr>
          <w:rFonts w:cs="B Nazanin"/>
          <w:sz w:val="28"/>
          <w:szCs w:val="28"/>
          <w:rtl/>
          <w:lang w:bidi="fa-IR"/>
        </w:rPr>
        <w:t>. طبق ا</w:t>
      </w:r>
      <w:r w:rsidRPr="0041230C">
        <w:rPr>
          <w:rFonts w:cs="B Nazanin" w:hint="cs"/>
          <w:sz w:val="28"/>
          <w:szCs w:val="28"/>
          <w:rtl/>
          <w:lang w:bidi="fa-IR"/>
        </w:rPr>
        <w:t>ی</w:t>
      </w:r>
      <w:r w:rsidRPr="0041230C">
        <w:rPr>
          <w:rFonts w:cs="B Nazanin" w:hint="eastAsia"/>
          <w:sz w:val="28"/>
          <w:szCs w:val="28"/>
          <w:rtl/>
          <w:lang w:bidi="fa-IR"/>
        </w:rPr>
        <w:t>ن</w:t>
      </w:r>
      <w:r w:rsidRPr="0041230C">
        <w:rPr>
          <w:rFonts w:cs="B Nazanin"/>
          <w:sz w:val="28"/>
          <w:szCs w:val="28"/>
          <w:rtl/>
          <w:lang w:bidi="fa-IR"/>
        </w:rPr>
        <w:t xml:space="preserve"> طرح، قزاقستان با</w:t>
      </w:r>
      <w:r w:rsidRPr="0041230C">
        <w:rPr>
          <w:rFonts w:cs="B Nazanin" w:hint="cs"/>
          <w:sz w:val="28"/>
          <w:szCs w:val="28"/>
          <w:rtl/>
          <w:lang w:bidi="fa-IR"/>
        </w:rPr>
        <w:t>ی</w:t>
      </w:r>
      <w:r w:rsidRPr="0041230C">
        <w:rPr>
          <w:rFonts w:cs="B Nazanin" w:hint="eastAsia"/>
          <w:sz w:val="28"/>
          <w:szCs w:val="28"/>
          <w:rtl/>
          <w:lang w:bidi="fa-IR"/>
        </w:rPr>
        <w:t>د</w:t>
      </w:r>
      <w:r w:rsidRPr="0041230C">
        <w:rPr>
          <w:rFonts w:cs="B Nazanin"/>
          <w:sz w:val="28"/>
          <w:szCs w:val="28"/>
          <w:rtl/>
          <w:lang w:bidi="fa-IR"/>
        </w:rPr>
        <w:t xml:space="preserve"> تا سال ۲۰۲۷ خر</w:t>
      </w:r>
      <w:r w:rsidRPr="0041230C">
        <w:rPr>
          <w:rFonts w:cs="B Nazanin" w:hint="cs"/>
          <w:sz w:val="28"/>
          <w:szCs w:val="28"/>
          <w:rtl/>
          <w:lang w:bidi="fa-IR"/>
        </w:rPr>
        <w:t>ی</w:t>
      </w:r>
      <w:r w:rsidRPr="0041230C">
        <w:rPr>
          <w:rFonts w:cs="B Nazanin" w:hint="eastAsia"/>
          <w:sz w:val="28"/>
          <w:szCs w:val="28"/>
          <w:rtl/>
          <w:lang w:bidi="fa-IR"/>
        </w:rPr>
        <w:t>د</w:t>
      </w:r>
      <w:r w:rsidRPr="0041230C">
        <w:rPr>
          <w:rFonts w:cs="B Nazanin"/>
          <w:sz w:val="28"/>
          <w:szCs w:val="28"/>
          <w:rtl/>
          <w:lang w:bidi="fa-IR"/>
        </w:rPr>
        <w:t xml:space="preserve"> برق از خارج را متوقف کند.</w:t>
      </w:r>
    </w:p>
    <w:p w14:paraId="3292FA25" w14:textId="0E5B8D85" w:rsidR="0041230C" w:rsidRPr="0041230C" w:rsidRDefault="0041230C" w:rsidP="0041230C">
      <w:pPr>
        <w:jc w:val="both"/>
        <w:rPr>
          <w:rFonts w:cs="B Nazanin"/>
          <w:sz w:val="24"/>
          <w:szCs w:val="24"/>
          <w:rtl/>
          <w:lang w:bidi="fa-IR"/>
        </w:rPr>
      </w:pPr>
      <w:r w:rsidRPr="0041230C">
        <w:rPr>
          <w:rFonts w:cs="B Nazanin"/>
          <w:sz w:val="24"/>
          <w:szCs w:val="24"/>
          <w:lang w:bidi="fa-IR"/>
        </w:rPr>
        <w:t>https://kz.kursiv.media/kk/2025-09-17/mtzh-elektr-energiyasynyng-importy-11-</w:t>
      </w:r>
    </w:p>
    <w:p w14:paraId="64F99C7B" w14:textId="200ECCBB" w:rsidR="007708A4" w:rsidRDefault="00C7472A" w:rsidP="0041230C">
      <w:pPr>
        <w:bidi/>
        <w:jc w:val="both"/>
        <w:rPr>
          <w:rFonts w:cs="B Nazanin"/>
          <w:sz w:val="24"/>
          <w:szCs w:val="24"/>
          <w:lang w:bidi="fa-IR"/>
        </w:rPr>
      </w:pPr>
      <w:r w:rsidRPr="0041230C">
        <w:rPr>
          <w:rFonts w:cs="B Nazanin" w:hint="cs"/>
          <w:sz w:val="28"/>
          <w:szCs w:val="28"/>
          <w:rtl/>
          <w:lang w:bidi="fa-IR"/>
        </w:rPr>
        <w:lastRenderedPageBreak/>
        <w:t xml:space="preserve">تهیه: مصطفی حسین زاده، کارشناس اقتصادی سفارت ایران در قزاقستان، </w:t>
      </w:r>
      <w:r w:rsidR="00FC6AFE" w:rsidRPr="0041230C">
        <w:rPr>
          <w:rFonts w:cs="B Nazanin" w:hint="cs"/>
          <w:sz w:val="28"/>
          <w:szCs w:val="28"/>
          <w:rtl/>
          <w:lang w:bidi="fa-IR"/>
        </w:rPr>
        <w:t>27 شهریور</w:t>
      </w:r>
      <w:r w:rsidR="00FC6AFE">
        <w:rPr>
          <w:rFonts w:cs="B Nazanin" w:hint="cs"/>
          <w:sz w:val="24"/>
          <w:szCs w:val="24"/>
          <w:rtl/>
          <w:lang w:bidi="fa-IR"/>
        </w:rPr>
        <w:t xml:space="preserve"> </w:t>
      </w:r>
      <w:r>
        <w:rPr>
          <w:rFonts w:cs="B Nazanin" w:hint="cs"/>
          <w:sz w:val="24"/>
          <w:szCs w:val="24"/>
          <w:rtl/>
          <w:lang w:bidi="fa-IR"/>
        </w:rPr>
        <w:t>1404</w:t>
      </w:r>
    </w:p>
    <w:p w14:paraId="7EAF87F6" w14:textId="77777777" w:rsidR="00B33110" w:rsidRPr="00255B5F" w:rsidRDefault="00B33110" w:rsidP="00255B5F">
      <w:pPr>
        <w:jc w:val="right"/>
        <w:rPr>
          <w:rFonts w:cs="B Nazanin"/>
          <w:sz w:val="24"/>
          <w:szCs w:val="24"/>
          <w:lang w:bidi="fa-IR"/>
        </w:rPr>
      </w:pPr>
    </w:p>
    <w:sectPr w:rsidR="00B33110" w:rsidRPr="00255B5F" w:rsidSect="00D018E1">
      <w:headerReference w:type="default" r:id="rId13"/>
      <w:footerReference w:type="default" r:id="rId14"/>
      <w:footnotePr>
        <w:numRestart w:val="eachPage"/>
      </w:footnotePr>
      <w:pgSz w:w="12240" w:h="15840"/>
      <w:pgMar w:top="1152" w:right="1152" w:bottom="1152" w:left="1152"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FD581" w14:textId="77777777" w:rsidR="00115935" w:rsidRDefault="00115935" w:rsidP="00A10B7D">
      <w:pPr>
        <w:spacing w:after="0" w:line="240" w:lineRule="auto"/>
      </w:pPr>
      <w:r>
        <w:separator/>
      </w:r>
    </w:p>
  </w:endnote>
  <w:endnote w:type="continuationSeparator" w:id="0">
    <w:p w14:paraId="33C42383" w14:textId="77777777" w:rsidR="00115935" w:rsidRDefault="00115935" w:rsidP="00A10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1046412"/>
      <w:docPartObj>
        <w:docPartGallery w:val="Page Numbers (Bottom of Page)"/>
        <w:docPartUnique/>
      </w:docPartObj>
    </w:sdtPr>
    <w:sdtEndPr/>
    <w:sdtContent>
      <w:sdt>
        <w:sdtPr>
          <w:id w:val="-1705238520"/>
          <w:docPartObj>
            <w:docPartGallery w:val="Page Numbers (Top of Page)"/>
            <w:docPartUnique/>
          </w:docPartObj>
        </w:sdtPr>
        <w:sdtEndPr/>
        <w:sdtContent>
          <w:p w14:paraId="79EEA9CC" w14:textId="67DEBB5A" w:rsidR="00F148CD" w:rsidRDefault="00F148CD">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CE4C30">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E4C30">
              <w:rPr>
                <w:b/>
                <w:bCs/>
                <w:noProof/>
              </w:rPr>
              <w:t>9</w:t>
            </w:r>
            <w:r>
              <w:rPr>
                <w:b/>
                <w:bCs/>
                <w:sz w:val="24"/>
                <w:szCs w:val="24"/>
              </w:rPr>
              <w:fldChar w:fldCharType="end"/>
            </w:r>
          </w:p>
        </w:sdtContent>
      </w:sdt>
    </w:sdtContent>
  </w:sdt>
  <w:p w14:paraId="2760A0CE" w14:textId="77777777" w:rsidR="00F148CD" w:rsidRDefault="00F148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ABB08" w14:textId="77777777" w:rsidR="00115935" w:rsidRDefault="00115935" w:rsidP="00A10B7D">
      <w:pPr>
        <w:spacing w:after="0" w:line="240" w:lineRule="auto"/>
      </w:pPr>
      <w:r>
        <w:separator/>
      </w:r>
    </w:p>
  </w:footnote>
  <w:footnote w:type="continuationSeparator" w:id="0">
    <w:p w14:paraId="285EEBA5" w14:textId="77777777" w:rsidR="00115935" w:rsidRDefault="00115935" w:rsidP="00A10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F4435" w14:textId="77777777" w:rsidR="00F148CD" w:rsidRDefault="00F148CD" w:rsidP="00A10B7D">
    <w:pPr>
      <w:pStyle w:val="Header"/>
      <w:bidi/>
      <w:jc w:val="center"/>
    </w:pPr>
    <w:r>
      <w:rPr>
        <w:noProof/>
      </w:rPr>
      <w:drawing>
        <wp:inline distT="0" distB="0" distL="0" distR="0" wp14:anchorId="0227909D" wp14:editId="4DEC4C31">
          <wp:extent cx="538328" cy="524510"/>
          <wp:effectExtent l="0" t="0" r="0" b="8890"/>
          <wp:docPr id="1" name="Picture 0" descr="نشان جمهوری اسلامی.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نشان جمهوری اسلامی.png"/>
                  <pic:cNvPicPr/>
                </pic:nvPicPr>
                <pic:blipFill>
                  <a:blip r:embed="rId1"/>
                  <a:stretch>
                    <a:fillRect/>
                  </a:stretch>
                </pic:blipFill>
                <pic:spPr>
                  <a:xfrm>
                    <a:off x="0" y="0"/>
                    <a:ext cx="544765" cy="530782"/>
                  </a:xfrm>
                  <a:prstGeom prst="rect">
                    <a:avLst/>
                  </a:prstGeom>
                </pic:spPr>
              </pic:pic>
            </a:graphicData>
          </a:graphic>
        </wp:inline>
      </w:drawing>
    </w:r>
  </w:p>
  <w:p w14:paraId="28CC74B4" w14:textId="3D909D20" w:rsidR="00F148CD" w:rsidRPr="00A10B7D" w:rsidRDefault="00F148CD" w:rsidP="00A10B7D">
    <w:pPr>
      <w:pStyle w:val="Header"/>
      <w:bidi/>
      <w:jc w:val="center"/>
      <w:rPr>
        <w:rFonts w:cs="B Titr"/>
        <w:lang w:bidi="fa-IR"/>
      </w:rPr>
    </w:pPr>
    <w:r w:rsidRPr="009E050D">
      <w:rPr>
        <w:rFonts w:cs="B Titr" w:hint="cs"/>
        <w:rtl/>
        <w:lang w:bidi="fa-IR"/>
      </w:rPr>
      <w:t>سفارت جمهوری اسلامی ایران - آستانه</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62DF"/>
    <w:multiLevelType w:val="multilevel"/>
    <w:tmpl w:val="A0E4D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3520C"/>
    <w:multiLevelType w:val="multilevel"/>
    <w:tmpl w:val="AE7E9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0A11EA"/>
    <w:multiLevelType w:val="hybridMultilevel"/>
    <w:tmpl w:val="BDEC9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344B3"/>
    <w:multiLevelType w:val="multilevel"/>
    <w:tmpl w:val="7896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72A4C"/>
    <w:multiLevelType w:val="multilevel"/>
    <w:tmpl w:val="C074B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C15E5C"/>
    <w:multiLevelType w:val="multilevel"/>
    <w:tmpl w:val="67886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3D4657"/>
    <w:multiLevelType w:val="multilevel"/>
    <w:tmpl w:val="759C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9D795E"/>
    <w:multiLevelType w:val="multilevel"/>
    <w:tmpl w:val="C13A4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17E3"/>
    <w:multiLevelType w:val="multilevel"/>
    <w:tmpl w:val="0AD25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BE041B"/>
    <w:multiLevelType w:val="multilevel"/>
    <w:tmpl w:val="4E3A8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A5733"/>
    <w:multiLevelType w:val="multilevel"/>
    <w:tmpl w:val="18D03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4751F1"/>
    <w:multiLevelType w:val="multilevel"/>
    <w:tmpl w:val="AA4A5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3909C3"/>
    <w:multiLevelType w:val="multilevel"/>
    <w:tmpl w:val="60F89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DB49BE"/>
    <w:multiLevelType w:val="multilevel"/>
    <w:tmpl w:val="8680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D9671B"/>
    <w:multiLevelType w:val="multilevel"/>
    <w:tmpl w:val="AE382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C353FD"/>
    <w:multiLevelType w:val="multilevel"/>
    <w:tmpl w:val="8F88C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3005C8"/>
    <w:multiLevelType w:val="hybridMultilevel"/>
    <w:tmpl w:val="F2CAE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C5C30"/>
    <w:multiLevelType w:val="multilevel"/>
    <w:tmpl w:val="DC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554126"/>
    <w:multiLevelType w:val="hybridMultilevel"/>
    <w:tmpl w:val="03BEF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82117"/>
    <w:multiLevelType w:val="multilevel"/>
    <w:tmpl w:val="6472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725039"/>
    <w:multiLevelType w:val="multilevel"/>
    <w:tmpl w:val="A1385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C336CC"/>
    <w:multiLevelType w:val="multilevel"/>
    <w:tmpl w:val="CCC2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337B03"/>
    <w:multiLevelType w:val="multilevel"/>
    <w:tmpl w:val="E1260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B17DAE"/>
    <w:multiLevelType w:val="multilevel"/>
    <w:tmpl w:val="869EB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1810BB"/>
    <w:multiLevelType w:val="hybridMultilevel"/>
    <w:tmpl w:val="1EA85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50E7A"/>
    <w:multiLevelType w:val="multilevel"/>
    <w:tmpl w:val="410E1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4C38EE"/>
    <w:multiLevelType w:val="multilevel"/>
    <w:tmpl w:val="70B6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4F267B"/>
    <w:multiLevelType w:val="hybridMultilevel"/>
    <w:tmpl w:val="11006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CE7599"/>
    <w:multiLevelType w:val="multilevel"/>
    <w:tmpl w:val="6AAA8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AC50E4"/>
    <w:multiLevelType w:val="multilevel"/>
    <w:tmpl w:val="082E4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DF1153"/>
    <w:multiLevelType w:val="multilevel"/>
    <w:tmpl w:val="8202E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9C552A"/>
    <w:multiLevelType w:val="multilevel"/>
    <w:tmpl w:val="D2FC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257CA5"/>
    <w:multiLevelType w:val="multilevel"/>
    <w:tmpl w:val="44A25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3F7CF6"/>
    <w:multiLevelType w:val="multilevel"/>
    <w:tmpl w:val="6CB0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F713AA"/>
    <w:multiLevelType w:val="multilevel"/>
    <w:tmpl w:val="3B70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5F79F7"/>
    <w:multiLevelType w:val="multilevel"/>
    <w:tmpl w:val="71705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8C3C36"/>
    <w:multiLevelType w:val="multilevel"/>
    <w:tmpl w:val="4D4A9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FE308B"/>
    <w:multiLevelType w:val="multilevel"/>
    <w:tmpl w:val="04686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6"/>
  </w:num>
  <w:num w:numId="3">
    <w:abstractNumId w:val="27"/>
  </w:num>
  <w:num w:numId="4">
    <w:abstractNumId w:val="8"/>
  </w:num>
  <w:num w:numId="5">
    <w:abstractNumId w:val="23"/>
  </w:num>
  <w:num w:numId="6">
    <w:abstractNumId w:val="3"/>
  </w:num>
  <w:num w:numId="7">
    <w:abstractNumId w:val="7"/>
  </w:num>
  <w:num w:numId="8">
    <w:abstractNumId w:val="5"/>
  </w:num>
  <w:num w:numId="9">
    <w:abstractNumId w:val="20"/>
  </w:num>
  <w:num w:numId="10">
    <w:abstractNumId w:val="31"/>
  </w:num>
  <w:num w:numId="11">
    <w:abstractNumId w:val="24"/>
  </w:num>
  <w:num w:numId="12">
    <w:abstractNumId w:val="18"/>
  </w:num>
  <w:num w:numId="13">
    <w:abstractNumId w:val="30"/>
  </w:num>
  <w:num w:numId="14">
    <w:abstractNumId w:val="1"/>
  </w:num>
  <w:num w:numId="15">
    <w:abstractNumId w:val="4"/>
  </w:num>
  <w:num w:numId="16">
    <w:abstractNumId w:val="11"/>
  </w:num>
  <w:num w:numId="17">
    <w:abstractNumId w:val="14"/>
  </w:num>
  <w:num w:numId="18">
    <w:abstractNumId w:val="9"/>
  </w:num>
  <w:num w:numId="19">
    <w:abstractNumId w:val="33"/>
  </w:num>
  <w:num w:numId="20">
    <w:abstractNumId w:val="25"/>
  </w:num>
  <w:num w:numId="21">
    <w:abstractNumId w:val="35"/>
  </w:num>
  <w:num w:numId="22">
    <w:abstractNumId w:val="29"/>
  </w:num>
  <w:num w:numId="23">
    <w:abstractNumId w:val="13"/>
  </w:num>
  <w:num w:numId="24">
    <w:abstractNumId w:val="28"/>
  </w:num>
  <w:num w:numId="25">
    <w:abstractNumId w:val="21"/>
  </w:num>
  <w:num w:numId="26">
    <w:abstractNumId w:val="34"/>
  </w:num>
  <w:num w:numId="27">
    <w:abstractNumId w:val="17"/>
  </w:num>
  <w:num w:numId="28">
    <w:abstractNumId w:val="0"/>
  </w:num>
  <w:num w:numId="29">
    <w:abstractNumId w:val="37"/>
  </w:num>
  <w:num w:numId="30">
    <w:abstractNumId w:val="10"/>
  </w:num>
  <w:num w:numId="31">
    <w:abstractNumId w:val="22"/>
  </w:num>
  <w:num w:numId="32">
    <w:abstractNumId w:val="36"/>
  </w:num>
  <w:num w:numId="33">
    <w:abstractNumId w:val="12"/>
  </w:num>
  <w:num w:numId="34">
    <w:abstractNumId w:val="15"/>
  </w:num>
  <w:num w:numId="35">
    <w:abstractNumId w:val="6"/>
  </w:num>
  <w:num w:numId="36">
    <w:abstractNumId w:val="32"/>
  </w:num>
  <w:num w:numId="37">
    <w:abstractNumId w:val="26"/>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D7"/>
    <w:rsid w:val="00000333"/>
    <w:rsid w:val="00002AF7"/>
    <w:rsid w:val="000045ED"/>
    <w:rsid w:val="0000468E"/>
    <w:rsid w:val="000116BC"/>
    <w:rsid w:val="00011CCC"/>
    <w:rsid w:val="00014E9A"/>
    <w:rsid w:val="000206C6"/>
    <w:rsid w:val="0002454C"/>
    <w:rsid w:val="00026D9B"/>
    <w:rsid w:val="00032C43"/>
    <w:rsid w:val="00037A8C"/>
    <w:rsid w:val="00037EEA"/>
    <w:rsid w:val="00060BE3"/>
    <w:rsid w:val="000755DA"/>
    <w:rsid w:val="00075605"/>
    <w:rsid w:val="00075856"/>
    <w:rsid w:val="00082732"/>
    <w:rsid w:val="00092C71"/>
    <w:rsid w:val="0009583B"/>
    <w:rsid w:val="000A1BD4"/>
    <w:rsid w:val="000A6A46"/>
    <w:rsid w:val="000B2900"/>
    <w:rsid w:val="000B4483"/>
    <w:rsid w:val="000B5268"/>
    <w:rsid w:val="000B5500"/>
    <w:rsid w:val="000B7ABE"/>
    <w:rsid w:val="000C4C59"/>
    <w:rsid w:val="000C5E5A"/>
    <w:rsid w:val="000D0B16"/>
    <w:rsid w:val="000D323F"/>
    <w:rsid w:val="000D621F"/>
    <w:rsid w:val="000E2327"/>
    <w:rsid w:val="000E2C07"/>
    <w:rsid w:val="000E716C"/>
    <w:rsid w:val="000F16DD"/>
    <w:rsid w:val="000F31D8"/>
    <w:rsid w:val="000F6694"/>
    <w:rsid w:val="000F772D"/>
    <w:rsid w:val="001020A8"/>
    <w:rsid w:val="001030E3"/>
    <w:rsid w:val="001040C8"/>
    <w:rsid w:val="00106439"/>
    <w:rsid w:val="001142AD"/>
    <w:rsid w:val="00115935"/>
    <w:rsid w:val="001209D2"/>
    <w:rsid w:val="00121228"/>
    <w:rsid w:val="00124667"/>
    <w:rsid w:val="00126656"/>
    <w:rsid w:val="00126C54"/>
    <w:rsid w:val="00131618"/>
    <w:rsid w:val="00136609"/>
    <w:rsid w:val="00136C4E"/>
    <w:rsid w:val="00143136"/>
    <w:rsid w:val="001453D6"/>
    <w:rsid w:val="00145CBA"/>
    <w:rsid w:val="00146A23"/>
    <w:rsid w:val="00153B18"/>
    <w:rsid w:val="00154805"/>
    <w:rsid w:val="00156506"/>
    <w:rsid w:val="0015731F"/>
    <w:rsid w:val="00160EDE"/>
    <w:rsid w:val="001620E7"/>
    <w:rsid w:val="00165C68"/>
    <w:rsid w:val="00166952"/>
    <w:rsid w:val="00170E42"/>
    <w:rsid w:val="001718BF"/>
    <w:rsid w:val="00172A19"/>
    <w:rsid w:val="00180B14"/>
    <w:rsid w:val="00183BDA"/>
    <w:rsid w:val="00183CFF"/>
    <w:rsid w:val="00191256"/>
    <w:rsid w:val="00196590"/>
    <w:rsid w:val="001B517E"/>
    <w:rsid w:val="001B52F4"/>
    <w:rsid w:val="001C3967"/>
    <w:rsid w:val="001C6FA4"/>
    <w:rsid w:val="001D07C2"/>
    <w:rsid w:val="001D4069"/>
    <w:rsid w:val="001E2D9A"/>
    <w:rsid w:val="001E418E"/>
    <w:rsid w:val="001E5B95"/>
    <w:rsid w:val="001E6212"/>
    <w:rsid w:val="001F5657"/>
    <w:rsid w:val="00201A81"/>
    <w:rsid w:val="002027F5"/>
    <w:rsid w:val="00207799"/>
    <w:rsid w:val="002104FF"/>
    <w:rsid w:val="00212609"/>
    <w:rsid w:val="00213E28"/>
    <w:rsid w:val="002234F2"/>
    <w:rsid w:val="0022453A"/>
    <w:rsid w:val="00224C7D"/>
    <w:rsid w:val="00225220"/>
    <w:rsid w:val="002275FF"/>
    <w:rsid w:val="00230977"/>
    <w:rsid w:val="00231F8F"/>
    <w:rsid w:val="0023248C"/>
    <w:rsid w:val="00232990"/>
    <w:rsid w:val="00235EF5"/>
    <w:rsid w:val="00236B73"/>
    <w:rsid w:val="00237B8D"/>
    <w:rsid w:val="00251175"/>
    <w:rsid w:val="0025166B"/>
    <w:rsid w:val="002528C3"/>
    <w:rsid w:val="00254447"/>
    <w:rsid w:val="00254FDB"/>
    <w:rsid w:val="00255B5F"/>
    <w:rsid w:val="00257650"/>
    <w:rsid w:val="00261B15"/>
    <w:rsid w:val="00262188"/>
    <w:rsid w:val="00264D5E"/>
    <w:rsid w:val="0026567F"/>
    <w:rsid w:val="00266A77"/>
    <w:rsid w:val="00285546"/>
    <w:rsid w:val="00286E31"/>
    <w:rsid w:val="00293C95"/>
    <w:rsid w:val="00296B04"/>
    <w:rsid w:val="002A3B88"/>
    <w:rsid w:val="002A4914"/>
    <w:rsid w:val="002A75C6"/>
    <w:rsid w:val="002B6936"/>
    <w:rsid w:val="002C31AB"/>
    <w:rsid w:val="002C3E33"/>
    <w:rsid w:val="002C5C1E"/>
    <w:rsid w:val="002C7FFD"/>
    <w:rsid w:val="002D0D04"/>
    <w:rsid w:val="002D1506"/>
    <w:rsid w:val="002D799C"/>
    <w:rsid w:val="002E0212"/>
    <w:rsid w:val="002E1296"/>
    <w:rsid w:val="002E353A"/>
    <w:rsid w:val="002E355E"/>
    <w:rsid w:val="002E5148"/>
    <w:rsid w:val="002F0E5B"/>
    <w:rsid w:val="002F3CD8"/>
    <w:rsid w:val="002F6154"/>
    <w:rsid w:val="00301315"/>
    <w:rsid w:val="00306E4D"/>
    <w:rsid w:val="00312001"/>
    <w:rsid w:val="0031351B"/>
    <w:rsid w:val="00320FF4"/>
    <w:rsid w:val="0032134A"/>
    <w:rsid w:val="00321C38"/>
    <w:rsid w:val="00321F2F"/>
    <w:rsid w:val="00322EFC"/>
    <w:rsid w:val="00330486"/>
    <w:rsid w:val="00332589"/>
    <w:rsid w:val="00340FFF"/>
    <w:rsid w:val="00341159"/>
    <w:rsid w:val="00344B94"/>
    <w:rsid w:val="0034554C"/>
    <w:rsid w:val="00345B50"/>
    <w:rsid w:val="003478FA"/>
    <w:rsid w:val="0035762B"/>
    <w:rsid w:val="00360A4E"/>
    <w:rsid w:val="00363018"/>
    <w:rsid w:val="0036416B"/>
    <w:rsid w:val="00370057"/>
    <w:rsid w:val="0037058D"/>
    <w:rsid w:val="00371824"/>
    <w:rsid w:val="003737E4"/>
    <w:rsid w:val="00374708"/>
    <w:rsid w:val="0037730A"/>
    <w:rsid w:val="00377B03"/>
    <w:rsid w:val="003815D9"/>
    <w:rsid w:val="00390D92"/>
    <w:rsid w:val="003975EC"/>
    <w:rsid w:val="003A1F6B"/>
    <w:rsid w:val="003A2026"/>
    <w:rsid w:val="003A5770"/>
    <w:rsid w:val="003B5FF6"/>
    <w:rsid w:val="003B7C89"/>
    <w:rsid w:val="003C0CB5"/>
    <w:rsid w:val="003C6302"/>
    <w:rsid w:val="003C63C2"/>
    <w:rsid w:val="003D2FF4"/>
    <w:rsid w:val="003D4ACE"/>
    <w:rsid w:val="003D56A2"/>
    <w:rsid w:val="003D74AD"/>
    <w:rsid w:val="003E098A"/>
    <w:rsid w:val="003E0B07"/>
    <w:rsid w:val="003E362E"/>
    <w:rsid w:val="003E4F51"/>
    <w:rsid w:val="003F04EA"/>
    <w:rsid w:val="004014AE"/>
    <w:rsid w:val="004069F9"/>
    <w:rsid w:val="00407F4F"/>
    <w:rsid w:val="00410D0B"/>
    <w:rsid w:val="0041230C"/>
    <w:rsid w:val="00415C3D"/>
    <w:rsid w:val="004208D4"/>
    <w:rsid w:val="00427301"/>
    <w:rsid w:val="00427979"/>
    <w:rsid w:val="004300DE"/>
    <w:rsid w:val="00433E2A"/>
    <w:rsid w:val="00450B9A"/>
    <w:rsid w:val="00452871"/>
    <w:rsid w:val="00452BDA"/>
    <w:rsid w:val="00455EF0"/>
    <w:rsid w:val="00456699"/>
    <w:rsid w:val="00456F4F"/>
    <w:rsid w:val="00457687"/>
    <w:rsid w:val="004757EB"/>
    <w:rsid w:val="0047621E"/>
    <w:rsid w:val="00477C8A"/>
    <w:rsid w:val="00481F23"/>
    <w:rsid w:val="00484296"/>
    <w:rsid w:val="0048440F"/>
    <w:rsid w:val="00487AD6"/>
    <w:rsid w:val="00493C77"/>
    <w:rsid w:val="004A0F00"/>
    <w:rsid w:val="004A1012"/>
    <w:rsid w:val="004B01D3"/>
    <w:rsid w:val="004B045E"/>
    <w:rsid w:val="004B3655"/>
    <w:rsid w:val="004C321B"/>
    <w:rsid w:val="004C464C"/>
    <w:rsid w:val="004C53D9"/>
    <w:rsid w:val="004C6A57"/>
    <w:rsid w:val="004D019B"/>
    <w:rsid w:val="004D135A"/>
    <w:rsid w:val="004D1BC9"/>
    <w:rsid w:val="004D2A41"/>
    <w:rsid w:val="004D2BBD"/>
    <w:rsid w:val="004E1C84"/>
    <w:rsid w:val="004E2BE7"/>
    <w:rsid w:val="004E4B92"/>
    <w:rsid w:val="004E5E59"/>
    <w:rsid w:val="004F1DDC"/>
    <w:rsid w:val="004F30CF"/>
    <w:rsid w:val="004F4EB7"/>
    <w:rsid w:val="004F7386"/>
    <w:rsid w:val="005031BE"/>
    <w:rsid w:val="00503505"/>
    <w:rsid w:val="0050678B"/>
    <w:rsid w:val="0051070F"/>
    <w:rsid w:val="0051298E"/>
    <w:rsid w:val="00531495"/>
    <w:rsid w:val="005320A5"/>
    <w:rsid w:val="0053274D"/>
    <w:rsid w:val="00536305"/>
    <w:rsid w:val="005531E8"/>
    <w:rsid w:val="00555B70"/>
    <w:rsid w:val="00556C33"/>
    <w:rsid w:val="00560E84"/>
    <w:rsid w:val="00562C4A"/>
    <w:rsid w:val="00567A24"/>
    <w:rsid w:val="00571B10"/>
    <w:rsid w:val="005724D7"/>
    <w:rsid w:val="00585E9D"/>
    <w:rsid w:val="00586565"/>
    <w:rsid w:val="005867D4"/>
    <w:rsid w:val="00587C8D"/>
    <w:rsid w:val="005916B7"/>
    <w:rsid w:val="00593EFC"/>
    <w:rsid w:val="005969DB"/>
    <w:rsid w:val="005A73FF"/>
    <w:rsid w:val="005B00CA"/>
    <w:rsid w:val="005C2733"/>
    <w:rsid w:val="005C693B"/>
    <w:rsid w:val="005D3F1B"/>
    <w:rsid w:val="005D5182"/>
    <w:rsid w:val="005D5507"/>
    <w:rsid w:val="005E120A"/>
    <w:rsid w:val="005E370D"/>
    <w:rsid w:val="005E7303"/>
    <w:rsid w:val="00603613"/>
    <w:rsid w:val="0060542D"/>
    <w:rsid w:val="00607285"/>
    <w:rsid w:val="00607F95"/>
    <w:rsid w:val="00620873"/>
    <w:rsid w:val="006215E5"/>
    <w:rsid w:val="00630684"/>
    <w:rsid w:val="00631501"/>
    <w:rsid w:val="006345D8"/>
    <w:rsid w:val="006412EA"/>
    <w:rsid w:val="006466D8"/>
    <w:rsid w:val="00646C51"/>
    <w:rsid w:val="00647266"/>
    <w:rsid w:val="006475FA"/>
    <w:rsid w:val="00655928"/>
    <w:rsid w:val="00657354"/>
    <w:rsid w:val="00664807"/>
    <w:rsid w:val="00664F68"/>
    <w:rsid w:val="00673452"/>
    <w:rsid w:val="006736AC"/>
    <w:rsid w:val="00676CD5"/>
    <w:rsid w:val="00677418"/>
    <w:rsid w:val="00683E68"/>
    <w:rsid w:val="00685BAE"/>
    <w:rsid w:val="00692C61"/>
    <w:rsid w:val="00695BBE"/>
    <w:rsid w:val="006A10A0"/>
    <w:rsid w:val="006A3B87"/>
    <w:rsid w:val="006B02E2"/>
    <w:rsid w:val="006B15F0"/>
    <w:rsid w:val="006B196C"/>
    <w:rsid w:val="006B32CB"/>
    <w:rsid w:val="006B6F34"/>
    <w:rsid w:val="006C3CE0"/>
    <w:rsid w:val="006D0BEB"/>
    <w:rsid w:val="006D24A9"/>
    <w:rsid w:val="006D6F7C"/>
    <w:rsid w:val="006E0233"/>
    <w:rsid w:val="006E08B1"/>
    <w:rsid w:val="006E0E65"/>
    <w:rsid w:val="006E564D"/>
    <w:rsid w:val="006F2716"/>
    <w:rsid w:val="006F6E1A"/>
    <w:rsid w:val="007047B3"/>
    <w:rsid w:val="00704C0C"/>
    <w:rsid w:val="0070725F"/>
    <w:rsid w:val="00710319"/>
    <w:rsid w:val="007127DC"/>
    <w:rsid w:val="007128AE"/>
    <w:rsid w:val="00713449"/>
    <w:rsid w:val="00715E2B"/>
    <w:rsid w:val="00724134"/>
    <w:rsid w:val="00724252"/>
    <w:rsid w:val="00724D7B"/>
    <w:rsid w:val="00727692"/>
    <w:rsid w:val="007305F6"/>
    <w:rsid w:val="0073181A"/>
    <w:rsid w:val="00735DC3"/>
    <w:rsid w:val="00740EAB"/>
    <w:rsid w:val="0074262A"/>
    <w:rsid w:val="00750B54"/>
    <w:rsid w:val="00752CAB"/>
    <w:rsid w:val="00754CB7"/>
    <w:rsid w:val="00760020"/>
    <w:rsid w:val="00760EC7"/>
    <w:rsid w:val="00762F57"/>
    <w:rsid w:val="00763AA4"/>
    <w:rsid w:val="00767508"/>
    <w:rsid w:val="00767627"/>
    <w:rsid w:val="007708A4"/>
    <w:rsid w:val="0077150B"/>
    <w:rsid w:val="00782B47"/>
    <w:rsid w:val="00790DAC"/>
    <w:rsid w:val="00791E05"/>
    <w:rsid w:val="007A6030"/>
    <w:rsid w:val="007B2EE0"/>
    <w:rsid w:val="007B40AC"/>
    <w:rsid w:val="007B48AC"/>
    <w:rsid w:val="007D0387"/>
    <w:rsid w:val="007D43CF"/>
    <w:rsid w:val="007E7666"/>
    <w:rsid w:val="007F28F4"/>
    <w:rsid w:val="007F6DC0"/>
    <w:rsid w:val="00800B02"/>
    <w:rsid w:val="008013DD"/>
    <w:rsid w:val="0081066E"/>
    <w:rsid w:val="00815698"/>
    <w:rsid w:val="00820FF8"/>
    <w:rsid w:val="00823809"/>
    <w:rsid w:val="00824F86"/>
    <w:rsid w:val="00827EC4"/>
    <w:rsid w:val="00840BB1"/>
    <w:rsid w:val="00841C82"/>
    <w:rsid w:val="00843FAD"/>
    <w:rsid w:val="008469F7"/>
    <w:rsid w:val="00847DB0"/>
    <w:rsid w:val="00852EEB"/>
    <w:rsid w:val="00863968"/>
    <w:rsid w:val="00865300"/>
    <w:rsid w:val="0086729A"/>
    <w:rsid w:val="00872C58"/>
    <w:rsid w:val="008752DE"/>
    <w:rsid w:val="008847AA"/>
    <w:rsid w:val="00890716"/>
    <w:rsid w:val="00892316"/>
    <w:rsid w:val="008928B3"/>
    <w:rsid w:val="008941B6"/>
    <w:rsid w:val="00894C4E"/>
    <w:rsid w:val="008A14D7"/>
    <w:rsid w:val="008A190A"/>
    <w:rsid w:val="008A2B4C"/>
    <w:rsid w:val="008A3BDB"/>
    <w:rsid w:val="008A6D07"/>
    <w:rsid w:val="008A77EE"/>
    <w:rsid w:val="008B07B9"/>
    <w:rsid w:val="008B3133"/>
    <w:rsid w:val="008B55A6"/>
    <w:rsid w:val="008B67C8"/>
    <w:rsid w:val="008C2793"/>
    <w:rsid w:val="008C360B"/>
    <w:rsid w:val="008C4D39"/>
    <w:rsid w:val="008C5DDF"/>
    <w:rsid w:val="008D19D1"/>
    <w:rsid w:val="008D1B8C"/>
    <w:rsid w:val="008D21C0"/>
    <w:rsid w:val="008E3840"/>
    <w:rsid w:val="008F0159"/>
    <w:rsid w:val="008F0751"/>
    <w:rsid w:val="008F113B"/>
    <w:rsid w:val="008F1424"/>
    <w:rsid w:val="008F29D7"/>
    <w:rsid w:val="008F48C7"/>
    <w:rsid w:val="008F5D8A"/>
    <w:rsid w:val="008F775F"/>
    <w:rsid w:val="008F781E"/>
    <w:rsid w:val="0090131D"/>
    <w:rsid w:val="0090710B"/>
    <w:rsid w:val="00910E66"/>
    <w:rsid w:val="009154A1"/>
    <w:rsid w:val="00917440"/>
    <w:rsid w:val="00921645"/>
    <w:rsid w:val="00923227"/>
    <w:rsid w:val="00936067"/>
    <w:rsid w:val="00937049"/>
    <w:rsid w:val="009378B6"/>
    <w:rsid w:val="00942DE1"/>
    <w:rsid w:val="009471B1"/>
    <w:rsid w:val="00947289"/>
    <w:rsid w:val="0095007F"/>
    <w:rsid w:val="009570B1"/>
    <w:rsid w:val="00957DD0"/>
    <w:rsid w:val="00962097"/>
    <w:rsid w:val="009656E4"/>
    <w:rsid w:val="00965DBD"/>
    <w:rsid w:val="009676BB"/>
    <w:rsid w:val="00971939"/>
    <w:rsid w:val="00973E72"/>
    <w:rsid w:val="009755D1"/>
    <w:rsid w:val="009767A9"/>
    <w:rsid w:val="00980C83"/>
    <w:rsid w:val="00982BB1"/>
    <w:rsid w:val="00983BC9"/>
    <w:rsid w:val="00983FD9"/>
    <w:rsid w:val="009843F9"/>
    <w:rsid w:val="00990742"/>
    <w:rsid w:val="00991D47"/>
    <w:rsid w:val="00992327"/>
    <w:rsid w:val="00996863"/>
    <w:rsid w:val="009A37D9"/>
    <w:rsid w:val="009A4344"/>
    <w:rsid w:val="009A4A16"/>
    <w:rsid w:val="009A50E0"/>
    <w:rsid w:val="009A5D95"/>
    <w:rsid w:val="009A76B9"/>
    <w:rsid w:val="009B1181"/>
    <w:rsid w:val="009C1A87"/>
    <w:rsid w:val="009C1D7F"/>
    <w:rsid w:val="009C370F"/>
    <w:rsid w:val="009C3EBE"/>
    <w:rsid w:val="009C4F78"/>
    <w:rsid w:val="009C5058"/>
    <w:rsid w:val="009C5C4A"/>
    <w:rsid w:val="009E64F1"/>
    <w:rsid w:val="009E747C"/>
    <w:rsid w:val="009F5278"/>
    <w:rsid w:val="009F745A"/>
    <w:rsid w:val="00A10B7D"/>
    <w:rsid w:val="00A1455D"/>
    <w:rsid w:val="00A14BBE"/>
    <w:rsid w:val="00A303EB"/>
    <w:rsid w:val="00A3078E"/>
    <w:rsid w:val="00A30B25"/>
    <w:rsid w:val="00A310C1"/>
    <w:rsid w:val="00A31929"/>
    <w:rsid w:val="00A31B7D"/>
    <w:rsid w:val="00A321CC"/>
    <w:rsid w:val="00A37641"/>
    <w:rsid w:val="00A378E8"/>
    <w:rsid w:val="00A4319E"/>
    <w:rsid w:val="00A44B02"/>
    <w:rsid w:val="00A55DFF"/>
    <w:rsid w:val="00A57BB5"/>
    <w:rsid w:val="00A6217B"/>
    <w:rsid w:val="00A73BC7"/>
    <w:rsid w:val="00A80F93"/>
    <w:rsid w:val="00AA3948"/>
    <w:rsid w:val="00AA4297"/>
    <w:rsid w:val="00AA545B"/>
    <w:rsid w:val="00AA5AD7"/>
    <w:rsid w:val="00AB550E"/>
    <w:rsid w:val="00AC01CC"/>
    <w:rsid w:val="00AC24F1"/>
    <w:rsid w:val="00AC35F2"/>
    <w:rsid w:val="00AD0471"/>
    <w:rsid w:val="00AD09D7"/>
    <w:rsid w:val="00AD2E97"/>
    <w:rsid w:val="00AD727D"/>
    <w:rsid w:val="00AD7609"/>
    <w:rsid w:val="00AE1BB8"/>
    <w:rsid w:val="00AE4BDB"/>
    <w:rsid w:val="00AF038C"/>
    <w:rsid w:val="00AF08AC"/>
    <w:rsid w:val="00AF585C"/>
    <w:rsid w:val="00AF73DF"/>
    <w:rsid w:val="00B03573"/>
    <w:rsid w:val="00B0664B"/>
    <w:rsid w:val="00B105EA"/>
    <w:rsid w:val="00B12F6C"/>
    <w:rsid w:val="00B14C3C"/>
    <w:rsid w:val="00B16145"/>
    <w:rsid w:val="00B16EF4"/>
    <w:rsid w:val="00B24CAF"/>
    <w:rsid w:val="00B26E50"/>
    <w:rsid w:val="00B32A8E"/>
    <w:rsid w:val="00B33110"/>
    <w:rsid w:val="00B357B6"/>
    <w:rsid w:val="00B3691E"/>
    <w:rsid w:val="00B43ACF"/>
    <w:rsid w:val="00B47455"/>
    <w:rsid w:val="00B5132B"/>
    <w:rsid w:val="00B54A76"/>
    <w:rsid w:val="00B54FB1"/>
    <w:rsid w:val="00B55F34"/>
    <w:rsid w:val="00B56025"/>
    <w:rsid w:val="00B57541"/>
    <w:rsid w:val="00B57ECC"/>
    <w:rsid w:val="00B6195B"/>
    <w:rsid w:val="00B66827"/>
    <w:rsid w:val="00B6705B"/>
    <w:rsid w:val="00B675A3"/>
    <w:rsid w:val="00B67AE5"/>
    <w:rsid w:val="00B71217"/>
    <w:rsid w:val="00B77333"/>
    <w:rsid w:val="00B83074"/>
    <w:rsid w:val="00B91DF9"/>
    <w:rsid w:val="00B9327A"/>
    <w:rsid w:val="00B9394F"/>
    <w:rsid w:val="00B93B01"/>
    <w:rsid w:val="00B977B3"/>
    <w:rsid w:val="00B97E9F"/>
    <w:rsid w:val="00BA2CFD"/>
    <w:rsid w:val="00BA3A5A"/>
    <w:rsid w:val="00BB0114"/>
    <w:rsid w:val="00BB4368"/>
    <w:rsid w:val="00BC135B"/>
    <w:rsid w:val="00BD035C"/>
    <w:rsid w:val="00BD43E8"/>
    <w:rsid w:val="00BD5C48"/>
    <w:rsid w:val="00BE1B3B"/>
    <w:rsid w:val="00BE7638"/>
    <w:rsid w:val="00BF2474"/>
    <w:rsid w:val="00C02AB5"/>
    <w:rsid w:val="00C04FD5"/>
    <w:rsid w:val="00C10840"/>
    <w:rsid w:val="00C12DEA"/>
    <w:rsid w:val="00C1502F"/>
    <w:rsid w:val="00C27343"/>
    <w:rsid w:val="00C3499B"/>
    <w:rsid w:val="00C3798D"/>
    <w:rsid w:val="00C41618"/>
    <w:rsid w:val="00C4452E"/>
    <w:rsid w:val="00C51551"/>
    <w:rsid w:val="00C57322"/>
    <w:rsid w:val="00C61EE1"/>
    <w:rsid w:val="00C65C27"/>
    <w:rsid w:val="00C71BA3"/>
    <w:rsid w:val="00C7472A"/>
    <w:rsid w:val="00C77721"/>
    <w:rsid w:val="00C77F9C"/>
    <w:rsid w:val="00C82338"/>
    <w:rsid w:val="00C834EE"/>
    <w:rsid w:val="00C8592C"/>
    <w:rsid w:val="00C865AD"/>
    <w:rsid w:val="00C90EA0"/>
    <w:rsid w:val="00C93A46"/>
    <w:rsid w:val="00C949E3"/>
    <w:rsid w:val="00CA06CA"/>
    <w:rsid w:val="00CA0CEE"/>
    <w:rsid w:val="00CA7409"/>
    <w:rsid w:val="00CB0B95"/>
    <w:rsid w:val="00CC5870"/>
    <w:rsid w:val="00CD6B6C"/>
    <w:rsid w:val="00CE4464"/>
    <w:rsid w:val="00CE4C30"/>
    <w:rsid w:val="00CF1A77"/>
    <w:rsid w:val="00CF244E"/>
    <w:rsid w:val="00CF6729"/>
    <w:rsid w:val="00D012B6"/>
    <w:rsid w:val="00D018E1"/>
    <w:rsid w:val="00D03136"/>
    <w:rsid w:val="00D043F2"/>
    <w:rsid w:val="00D05D71"/>
    <w:rsid w:val="00D06CAD"/>
    <w:rsid w:val="00D10F43"/>
    <w:rsid w:val="00D129D3"/>
    <w:rsid w:val="00D13CFF"/>
    <w:rsid w:val="00D14813"/>
    <w:rsid w:val="00D168E9"/>
    <w:rsid w:val="00D173D3"/>
    <w:rsid w:val="00D17D30"/>
    <w:rsid w:val="00D46D3C"/>
    <w:rsid w:val="00D51F31"/>
    <w:rsid w:val="00D53108"/>
    <w:rsid w:val="00D561D6"/>
    <w:rsid w:val="00D57853"/>
    <w:rsid w:val="00D6708B"/>
    <w:rsid w:val="00D77E0E"/>
    <w:rsid w:val="00D9132A"/>
    <w:rsid w:val="00D9178C"/>
    <w:rsid w:val="00D950C7"/>
    <w:rsid w:val="00D969ED"/>
    <w:rsid w:val="00DA0BA8"/>
    <w:rsid w:val="00DA5945"/>
    <w:rsid w:val="00DA73EE"/>
    <w:rsid w:val="00DA7BAD"/>
    <w:rsid w:val="00DB09FB"/>
    <w:rsid w:val="00DB0CD9"/>
    <w:rsid w:val="00DB5B01"/>
    <w:rsid w:val="00DB5D5D"/>
    <w:rsid w:val="00DB76CA"/>
    <w:rsid w:val="00DC138A"/>
    <w:rsid w:val="00DD672B"/>
    <w:rsid w:val="00DD6D0B"/>
    <w:rsid w:val="00DE1304"/>
    <w:rsid w:val="00DE152F"/>
    <w:rsid w:val="00DE561F"/>
    <w:rsid w:val="00E016FB"/>
    <w:rsid w:val="00E03422"/>
    <w:rsid w:val="00E068C2"/>
    <w:rsid w:val="00E138C1"/>
    <w:rsid w:val="00E1409D"/>
    <w:rsid w:val="00E21377"/>
    <w:rsid w:val="00E23C35"/>
    <w:rsid w:val="00E251D1"/>
    <w:rsid w:val="00E311F4"/>
    <w:rsid w:val="00E33B07"/>
    <w:rsid w:val="00E34111"/>
    <w:rsid w:val="00E41B57"/>
    <w:rsid w:val="00E46FD6"/>
    <w:rsid w:val="00E513A0"/>
    <w:rsid w:val="00E54702"/>
    <w:rsid w:val="00E60FA1"/>
    <w:rsid w:val="00E6202D"/>
    <w:rsid w:val="00E71A63"/>
    <w:rsid w:val="00E748BF"/>
    <w:rsid w:val="00E80AB7"/>
    <w:rsid w:val="00E83451"/>
    <w:rsid w:val="00E86A4E"/>
    <w:rsid w:val="00E91159"/>
    <w:rsid w:val="00E92DAC"/>
    <w:rsid w:val="00E9395F"/>
    <w:rsid w:val="00E94EA0"/>
    <w:rsid w:val="00E96FD7"/>
    <w:rsid w:val="00EA25B3"/>
    <w:rsid w:val="00EC3079"/>
    <w:rsid w:val="00EC4971"/>
    <w:rsid w:val="00ED3612"/>
    <w:rsid w:val="00ED4A59"/>
    <w:rsid w:val="00ED7057"/>
    <w:rsid w:val="00EF285C"/>
    <w:rsid w:val="00EF3783"/>
    <w:rsid w:val="00EF75F6"/>
    <w:rsid w:val="00F03146"/>
    <w:rsid w:val="00F062CD"/>
    <w:rsid w:val="00F148CD"/>
    <w:rsid w:val="00F2131B"/>
    <w:rsid w:val="00F23EC9"/>
    <w:rsid w:val="00F251F9"/>
    <w:rsid w:val="00F25F27"/>
    <w:rsid w:val="00F41BF5"/>
    <w:rsid w:val="00F4680D"/>
    <w:rsid w:val="00F512BB"/>
    <w:rsid w:val="00F54A34"/>
    <w:rsid w:val="00F55190"/>
    <w:rsid w:val="00F604D1"/>
    <w:rsid w:val="00F62C26"/>
    <w:rsid w:val="00F72A0E"/>
    <w:rsid w:val="00F74C77"/>
    <w:rsid w:val="00F8021E"/>
    <w:rsid w:val="00F82EB0"/>
    <w:rsid w:val="00F940C9"/>
    <w:rsid w:val="00F94985"/>
    <w:rsid w:val="00F96245"/>
    <w:rsid w:val="00F974B1"/>
    <w:rsid w:val="00FA1144"/>
    <w:rsid w:val="00FA3091"/>
    <w:rsid w:val="00FA30FD"/>
    <w:rsid w:val="00FA6561"/>
    <w:rsid w:val="00FA692E"/>
    <w:rsid w:val="00FB0D66"/>
    <w:rsid w:val="00FB1F73"/>
    <w:rsid w:val="00FB39D1"/>
    <w:rsid w:val="00FB7B1E"/>
    <w:rsid w:val="00FC0499"/>
    <w:rsid w:val="00FC6AFE"/>
    <w:rsid w:val="00FD2FFB"/>
    <w:rsid w:val="00FD4623"/>
    <w:rsid w:val="00FE33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7F82F"/>
  <w15:docId w15:val="{263F03EF-7BAA-4E90-9D7C-BF9299FFC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B7B1E"/>
    <w:pPr>
      <w:spacing w:before="100" w:beforeAutospacing="1" w:after="100" w:afterAutospacing="1" w:line="240" w:lineRule="auto"/>
      <w:outlineLvl w:val="0"/>
    </w:pPr>
    <w:rPr>
      <w:rFonts w:ascii="B Titr" w:eastAsia="B Titr" w:hAnsi="B Titr" w:cs="B Titr"/>
      <w:b/>
      <w:bCs/>
      <w:kern w:val="36"/>
      <w:sz w:val="28"/>
      <w:szCs w:val="28"/>
    </w:rPr>
  </w:style>
  <w:style w:type="paragraph" w:styleId="Heading2">
    <w:name w:val="heading 2"/>
    <w:basedOn w:val="Normal"/>
    <w:next w:val="Normal"/>
    <w:link w:val="Heading2Char"/>
    <w:uiPriority w:val="9"/>
    <w:semiHidden/>
    <w:unhideWhenUsed/>
    <w:qFormat/>
    <w:rsid w:val="00DB5B01"/>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2F0E5B"/>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75F6"/>
    <w:rPr>
      <w:rFonts w:ascii="B Nazanin" w:hAnsi="B Nazanin"/>
      <w:b/>
      <w:color w:val="0563C1" w:themeColor="hyperlink"/>
      <w:sz w:val="28"/>
      <w:u w:val="single"/>
    </w:rPr>
  </w:style>
  <w:style w:type="character" w:customStyle="1" w:styleId="UnresolvedMention">
    <w:name w:val="Unresolved Mention"/>
    <w:basedOn w:val="DefaultParagraphFont"/>
    <w:uiPriority w:val="99"/>
    <w:semiHidden/>
    <w:unhideWhenUsed/>
    <w:rsid w:val="009843F9"/>
    <w:rPr>
      <w:color w:val="605E5C"/>
      <w:shd w:val="clear" w:color="auto" w:fill="E1DFDD"/>
    </w:rPr>
  </w:style>
  <w:style w:type="paragraph" w:styleId="ListParagraph">
    <w:name w:val="List Paragraph"/>
    <w:basedOn w:val="Normal"/>
    <w:uiPriority w:val="34"/>
    <w:qFormat/>
    <w:rsid w:val="00124667"/>
    <w:pPr>
      <w:ind w:left="720"/>
      <w:contextualSpacing/>
    </w:pPr>
  </w:style>
  <w:style w:type="character" w:customStyle="1" w:styleId="Heading1Char">
    <w:name w:val="Heading 1 Char"/>
    <w:basedOn w:val="DefaultParagraphFont"/>
    <w:link w:val="Heading1"/>
    <w:uiPriority w:val="9"/>
    <w:rsid w:val="00FB7B1E"/>
    <w:rPr>
      <w:rFonts w:ascii="B Titr" w:eastAsia="B Titr" w:hAnsi="B Titr" w:cs="B Titr"/>
      <w:b/>
      <w:bCs/>
      <w:kern w:val="36"/>
      <w:sz w:val="28"/>
      <w:szCs w:val="28"/>
    </w:rPr>
  </w:style>
  <w:style w:type="paragraph" w:customStyle="1" w:styleId="byline">
    <w:name w:val="byline"/>
    <w:basedOn w:val="Normal"/>
    <w:rsid w:val="00800B0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00B02"/>
    <w:rPr>
      <w:i/>
      <w:iCs/>
    </w:rPr>
  </w:style>
  <w:style w:type="paragraph" w:styleId="NormalWeb">
    <w:name w:val="Normal (Web)"/>
    <w:basedOn w:val="Normal"/>
    <w:uiPriority w:val="99"/>
    <w:unhideWhenUsed/>
    <w:rsid w:val="00800B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Normal"/>
    <w:rsid w:val="00B03573"/>
    <w:pPr>
      <w:spacing w:before="100" w:beforeAutospacing="1" w:after="100" w:afterAutospacing="1"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51070F"/>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B57ECC"/>
    <w:pPr>
      <w:tabs>
        <w:tab w:val="right" w:leader="dot" w:pos="9350"/>
      </w:tabs>
      <w:bidi/>
      <w:spacing w:after="100"/>
    </w:pPr>
    <w:rPr>
      <w:rFonts w:ascii="B Nazanin" w:hAnsi="B Nazanin"/>
      <w:b/>
      <w:sz w:val="28"/>
    </w:rPr>
  </w:style>
  <w:style w:type="paragraph" w:styleId="Header">
    <w:name w:val="header"/>
    <w:basedOn w:val="Normal"/>
    <w:link w:val="HeaderChar"/>
    <w:uiPriority w:val="99"/>
    <w:unhideWhenUsed/>
    <w:rsid w:val="00A10B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0B7D"/>
  </w:style>
  <w:style w:type="paragraph" w:styleId="Footer">
    <w:name w:val="footer"/>
    <w:basedOn w:val="Normal"/>
    <w:link w:val="FooterChar"/>
    <w:uiPriority w:val="99"/>
    <w:unhideWhenUsed/>
    <w:rsid w:val="00A10B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B7D"/>
  </w:style>
  <w:style w:type="character" w:styleId="Strong">
    <w:name w:val="Strong"/>
    <w:basedOn w:val="DefaultParagraphFont"/>
    <w:uiPriority w:val="22"/>
    <w:qFormat/>
    <w:rsid w:val="00DD6D0B"/>
    <w:rPr>
      <w:b/>
      <w:bCs/>
    </w:rPr>
  </w:style>
  <w:style w:type="paragraph" w:styleId="FootnoteText">
    <w:name w:val="footnote text"/>
    <w:basedOn w:val="Normal"/>
    <w:link w:val="FootnoteTextChar"/>
    <w:uiPriority w:val="99"/>
    <w:semiHidden/>
    <w:unhideWhenUsed/>
    <w:rsid w:val="00C108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0840"/>
    <w:rPr>
      <w:sz w:val="20"/>
      <w:szCs w:val="20"/>
    </w:rPr>
  </w:style>
  <w:style w:type="character" w:styleId="FootnoteReference">
    <w:name w:val="footnote reference"/>
    <w:basedOn w:val="DefaultParagraphFont"/>
    <w:uiPriority w:val="99"/>
    <w:semiHidden/>
    <w:unhideWhenUsed/>
    <w:rsid w:val="00C10840"/>
    <w:rPr>
      <w:vertAlign w:val="superscript"/>
    </w:rPr>
  </w:style>
  <w:style w:type="table" w:styleId="TableGrid">
    <w:name w:val="Table Grid"/>
    <w:basedOn w:val="TableNormal"/>
    <w:uiPriority w:val="39"/>
    <w:rsid w:val="00B47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4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4702"/>
    <w:rPr>
      <w:rFonts w:ascii="Tahoma" w:hAnsi="Tahoma" w:cs="Tahoma"/>
      <w:sz w:val="16"/>
      <w:szCs w:val="16"/>
    </w:rPr>
  </w:style>
  <w:style w:type="character" w:customStyle="1" w:styleId="Heading3Char">
    <w:name w:val="Heading 3 Char"/>
    <w:basedOn w:val="DefaultParagraphFont"/>
    <w:link w:val="Heading3"/>
    <w:uiPriority w:val="9"/>
    <w:semiHidden/>
    <w:rsid w:val="002F0E5B"/>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semiHidden/>
    <w:rsid w:val="00DB5B01"/>
    <w:rPr>
      <w:rFonts w:asciiTheme="majorHAnsi" w:eastAsiaTheme="majorEastAsia" w:hAnsiTheme="majorHAnsi" w:cstheme="majorBidi"/>
      <w:b/>
      <w:bCs/>
      <w:color w:val="4472C4" w:themeColor="accent1"/>
      <w:sz w:val="26"/>
      <w:szCs w:val="26"/>
    </w:rPr>
  </w:style>
  <w:style w:type="paragraph" w:styleId="TOC3">
    <w:name w:val="toc 3"/>
    <w:basedOn w:val="Normal"/>
    <w:next w:val="Normal"/>
    <w:autoRedefine/>
    <w:uiPriority w:val="39"/>
    <w:unhideWhenUsed/>
    <w:rsid w:val="008F775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69993">
      <w:bodyDiv w:val="1"/>
      <w:marLeft w:val="0"/>
      <w:marRight w:val="0"/>
      <w:marTop w:val="0"/>
      <w:marBottom w:val="0"/>
      <w:divBdr>
        <w:top w:val="none" w:sz="0" w:space="0" w:color="auto"/>
        <w:left w:val="none" w:sz="0" w:space="0" w:color="auto"/>
        <w:bottom w:val="none" w:sz="0" w:space="0" w:color="auto"/>
        <w:right w:val="none" w:sz="0" w:space="0" w:color="auto"/>
      </w:divBdr>
    </w:div>
    <w:div w:id="24184878">
      <w:bodyDiv w:val="1"/>
      <w:marLeft w:val="0"/>
      <w:marRight w:val="0"/>
      <w:marTop w:val="0"/>
      <w:marBottom w:val="0"/>
      <w:divBdr>
        <w:top w:val="none" w:sz="0" w:space="0" w:color="auto"/>
        <w:left w:val="none" w:sz="0" w:space="0" w:color="auto"/>
        <w:bottom w:val="none" w:sz="0" w:space="0" w:color="auto"/>
        <w:right w:val="none" w:sz="0" w:space="0" w:color="auto"/>
      </w:divBdr>
    </w:div>
    <w:div w:id="104232169">
      <w:bodyDiv w:val="1"/>
      <w:marLeft w:val="0"/>
      <w:marRight w:val="0"/>
      <w:marTop w:val="0"/>
      <w:marBottom w:val="0"/>
      <w:divBdr>
        <w:top w:val="none" w:sz="0" w:space="0" w:color="auto"/>
        <w:left w:val="none" w:sz="0" w:space="0" w:color="auto"/>
        <w:bottom w:val="none" w:sz="0" w:space="0" w:color="auto"/>
        <w:right w:val="none" w:sz="0" w:space="0" w:color="auto"/>
      </w:divBdr>
    </w:div>
    <w:div w:id="127600756">
      <w:bodyDiv w:val="1"/>
      <w:marLeft w:val="0"/>
      <w:marRight w:val="0"/>
      <w:marTop w:val="0"/>
      <w:marBottom w:val="0"/>
      <w:divBdr>
        <w:top w:val="none" w:sz="0" w:space="0" w:color="auto"/>
        <w:left w:val="none" w:sz="0" w:space="0" w:color="auto"/>
        <w:bottom w:val="none" w:sz="0" w:space="0" w:color="auto"/>
        <w:right w:val="none" w:sz="0" w:space="0" w:color="auto"/>
      </w:divBdr>
    </w:div>
    <w:div w:id="161434419">
      <w:bodyDiv w:val="1"/>
      <w:marLeft w:val="0"/>
      <w:marRight w:val="0"/>
      <w:marTop w:val="0"/>
      <w:marBottom w:val="0"/>
      <w:divBdr>
        <w:top w:val="none" w:sz="0" w:space="0" w:color="auto"/>
        <w:left w:val="none" w:sz="0" w:space="0" w:color="auto"/>
        <w:bottom w:val="none" w:sz="0" w:space="0" w:color="auto"/>
        <w:right w:val="none" w:sz="0" w:space="0" w:color="auto"/>
      </w:divBdr>
    </w:div>
    <w:div w:id="250049794">
      <w:bodyDiv w:val="1"/>
      <w:marLeft w:val="0"/>
      <w:marRight w:val="0"/>
      <w:marTop w:val="0"/>
      <w:marBottom w:val="0"/>
      <w:divBdr>
        <w:top w:val="none" w:sz="0" w:space="0" w:color="auto"/>
        <w:left w:val="none" w:sz="0" w:space="0" w:color="auto"/>
        <w:bottom w:val="none" w:sz="0" w:space="0" w:color="auto"/>
        <w:right w:val="none" w:sz="0" w:space="0" w:color="auto"/>
      </w:divBdr>
    </w:div>
    <w:div w:id="333145851">
      <w:bodyDiv w:val="1"/>
      <w:marLeft w:val="0"/>
      <w:marRight w:val="0"/>
      <w:marTop w:val="0"/>
      <w:marBottom w:val="0"/>
      <w:divBdr>
        <w:top w:val="none" w:sz="0" w:space="0" w:color="auto"/>
        <w:left w:val="none" w:sz="0" w:space="0" w:color="auto"/>
        <w:bottom w:val="none" w:sz="0" w:space="0" w:color="auto"/>
        <w:right w:val="none" w:sz="0" w:space="0" w:color="auto"/>
      </w:divBdr>
    </w:div>
    <w:div w:id="366030843">
      <w:bodyDiv w:val="1"/>
      <w:marLeft w:val="0"/>
      <w:marRight w:val="0"/>
      <w:marTop w:val="0"/>
      <w:marBottom w:val="0"/>
      <w:divBdr>
        <w:top w:val="none" w:sz="0" w:space="0" w:color="auto"/>
        <w:left w:val="none" w:sz="0" w:space="0" w:color="auto"/>
        <w:bottom w:val="none" w:sz="0" w:space="0" w:color="auto"/>
        <w:right w:val="none" w:sz="0" w:space="0" w:color="auto"/>
      </w:divBdr>
    </w:div>
    <w:div w:id="378553902">
      <w:bodyDiv w:val="1"/>
      <w:marLeft w:val="0"/>
      <w:marRight w:val="0"/>
      <w:marTop w:val="0"/>
      <w:marBottom w:val="0"/>
      <w:divBdr>
        <w:top w:val="none" w:sz="0" w:space="0" w:color="auto"/>
        <w:left w:val="none" w:sz="0" w:space="0" w:color="auto"/>
        <w:bottom w:val="none" w:sz="0" w:space="0" w:color="auto"/>
        <w:right w:val="none" w:sz="0" w:space="0" w:color="auto"/>
      </w:divBdr>
    </w:div>
    <w:div w:id="440343384">
      <w:bodyDiv w:val="1"/>
      <w:marLeft w:val="0"/>
      <w:marRight w:val="0"/>
      <w:marTop w:val="0"/>
      <w:marBottom w:val="0"/>
      <w:divBdr>
        <w:top w:val="none" w:sz="0" w:space="0" w:color="auto"/>
        <w:left w:val="none" w:sz="0" w:space="0" w:color="auto"/>
        <w:bottom w:val="none" w:sz="0" w:space="0" w:color="auto"/>
        <w:right w:val="none" w:sz="0" w:space="0" w:color="auto"/>
      </w:divBdr>
      <w:divsChild>
        <w:div w:id="18544135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10047056">
          <w:blockQuote w:val="1"/>
          <w:marLeft w:val="720"/>
          <w:marRight w:val="720"/>
          <w:marTop w:val="100"/>
          <w:marBottom w:val="100"/>
          <w:divBdr>
            <w:top w:val="none" w:sz="0" w:space="0" w:color="auto"/>
            <w:left w:val="none" w:sz="0" w:space="0" w:color="auto"/>
            <w:bottom w:val="none" w:sz="0" w:space="0" w:color="auto"/>
            <w:right w:val="none" w:sz="0" w:space="0" w:color="auto"/>
          </w:divBdr>
        </w:div>
        <w:div w:id="653098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5420570">
      <w:bodyDiv w:val="1"/>
      <w:marLeft w:val="0"/>
      <w:marRight w:val="0"/>
      <w:marTop w:val="0"/>
      <w:marBottom w:val="0"/>
      <w:divBdr>
        <w:top w:val="none" w:sz="0" w:space="0" w:color="auto"/>
        <w:left w:val="none" w:sz="0" w:space="0" w:color="auto"/>
        <w:bottom w:val="none" w:sz="0" w:space="0" w:color="auto"/>
        <w:right w:val="none" w:sz="0" w:space="0" w:color="auto"/>
      </w:divBdr>
    </w:div>
    <w:div w:id="500967684">
      <w:bodyDiv w:val="1"/>
      <w:marLeft w:val="0"/>
      <w:marRight w:val="0"/>
      <w:marTop w:val="0"/>
      <w:marBottom w:val="0"/>
      <w:divBdr>
        <w:top w:val="none" w:sz="0" w:space="0" w:color="auto"/>
        <w:left w:val="none" w:sz="0" w:space="0" w:color="auto"/>
        <w:bottom w:val="none" w:sz="0" w:space="0" w:color="auto"/>
        <w:right w:val="none" w:sz="0" w:space="0" w:color="auto"/>
      </w:divBdr>
      <w:divsChild>
        <w:div w:id="343409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5316546">
      <w:bodyDiv w:val="1"/>
      <w:marLeft w:val="0"/>
      <w:marRight w:val="0"/>
      <w:marTop w:val="0"/>
      <w:marBottom w:val="0"/>
      <w:divBdr>
        <w:top w:val="none" w:sz="0" w:space="0" w:color="auto"/>
        <w:left w:val="none" w:sz="0" w:space="0" w:color="auto"/>
        <w:bottom w:val="none" w:sz="0" w:space="0" w:color="auto"/>
        <w:right w:val="none" w:sz="0" w:space="0" w:color="auto"/>
      </w:divBdr>
    </w:div>
    <w:div w:id="663361872">
      <w:bodyDiv w:val="1"/>
      <w:marLeft w:val="0"/>
      <w:marRight w:val="0"/>
      <w:marTop w:val="0"/>
      <w:marBottom w:val="0"/>
      <w:divBdr>
        <w:top w:val="none" w:sz="0" w:space="0" w:color="auto"/>
        <w:left w:val="none" w:sz="0" w:space="0" w:color="auto"/>
        <w:bottom w:val="none" w:sz="0" w:space="0" w:color="auto"/>
        <w:right w:val="none" w:sz="0" w:space="0" w:color="auto"/>
      </w:divBdr>
    </w:div>
    <w:div w:id="773289490">
      <w:bodyDiv w:val="1"/>
      <w:marLeft w:val="0"/>
      <w:marRight w:val="0"/>
      <w:marTop w:val="0"/>
      <w:marBottom w:val="0"/>
      <w:divBdr>
        <w:top w:val="none" w:sz="0" w:space="0" w:color="auto"/>
        <w:left w:val="none" w:sz="0" w:space="0" w:color="auto"/>
        <w:bottom w:val="none" w:sz="0" w:space="0" w:color="auto"/>
        <w:right w:val="none" w:sz="0" w:space="0" w:color="auto"/>
      </w:divBdr>
      <w:divsChild>
        <w:div w:id="189650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865940">
          <w:blockQuote w:val="1"/>
          <w:marLeft w:val="720"/>
          <w:marRight w:val="720"/>
          <w:marTop w:val="100"/>
          <w:marBottom w:val="100"/>
          <w:divBdr>
            <w:top w:val="none" w:sz="0" w:space="0" w:color="auto"/>
            <w:left w:val="none" w:sz="0" w:space="0" w:color="auto"/>
            <w:bottom w:val="none" w:sz="0" w:space="0" w:color="auto"/>
            <w:right w:val="none" w:sz="0" w:space="0" w:color="auto"/>
          </w:divBdr>
        </w:div>
        <w:div w:id="17753188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1205777">
      <w:bodyDiv w:val="1"/>
      <w:marLeft w:val="0"/>
      <w:marRight w:val="0"/>
      <w:marTop w:val="0"/>
      <w:marBottom w:val="0"/>
      <w:divBdr>
        <w:top w:val="none" w:sz="0" w:space="0" w:color="auto"/>
        <w:left w:val="none" w:sz="0" w:space="0" w:color="auto"/>
        <w:bottom w:val="none" w:sz="0" w:space="0" w:color="auto"/>
        <w:right w:val="none" w:sz="0" w:space="0" w:color="auto"/>
      </w:divBdr>
      <w:divsChild>
        <w:div w:id="1450202716">
          <w:marLeft w:val="0"/>
          <w:marRight w:val="0"/>
          <w:marTop w:val="300"/>
          <w:marBottom w:val="300"/>
          <w:divBdr>
            <w:top w:val="none" w:sz="0" w:space="0" w:color="auto"/>
            <w:left w:val="none" w:sz="0" w:space="0" w:color="auto"/>
            <w:bottom w:val="none" w:sz="0" w:space="0" w:color="auto"/>
            <w:right w:val="none" w:sz="0" w:space="0" w:color="auto"/>
          </w:divBdr>
          <w:divsChild>
            <w:div w:id="1855225573">
              <w:marLeft w:val="0"/>
              <w:marRight w:val="0"/>
              <w:marTop w:val="0"/>
              <w:marBottom w:val="0"/>
              <w:divBdr>
                <w:top w:val="none" w:sz="0" w:space="0" w:color="auto"/>
                <w:left w:val="none" w:sz="0" w:space="0" w:color="auto"/>
                <w:bottom w:val="none" w:sz="0" w:space="0" w:color="auto"/>
                <w:right w:val="none" w:sz="0" w:space="0" w:color="auto"/>
              </w:divBdr>
            </w:div>
            <w:div w:id="110541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965165">
      <w:bodyDiv w:val="1"/>
      <w:marLeft w:val="0"/>
      <w:marRight w:val="0"/>
      <w:marTop w:val="0"/>
      <w:marBottom w:val="0"/>
      <w:divBdr>
        <w:top w:val="none" w:sz="0" w:space="0" w:color="auto"/>
        <w:left w:val="none" w:sz="0" w:space="0" w:color="auto"/>
        <w:bottom w:val="none" w:sz="0" w:space="0" w:color="auto"/>
        <w:right w:val="none" w:sz="0" w:space="0" w:color="auto"/>
      </w:divBdr>
    </w:div>
    <w:div w:id="1150823434">
      <w:bodyDiv w:val="1"/>
      <w:marLeft w:val="0"/>
      <w:marRight w:val="0"/>
      <w:marTop w:val="0"/>
      <w:marBottom w:val="0"/>
      <w:divBdr>
        <w:top w:val="none" w:sz="0" w:space="0" w:color="auto"/>
        <w:left w:val="none" w:sz="0" w:space="0" w:color="auto"/>
        <w:bottom w:val="none" w:sz="0" w:space="0" w:color="auto"/>
        <w:right w:val="none" w:sz="0" w:space="0" w:color="auto"/>
      </w:divBdr>
      <w:divsChild>
        <w:div w:id="962541773">
          <w:marLeft w:val="0"/>
          <w:marRight w:val="0"/>
          <w:marTop w:val="0"/>
          <w:marBottom w:val="0"/>
          <w:divBdr>
            <w:top w:val="none" w:sz="0" w:space="0" w:color="auto"/>
            <w:left w:val="none" w:sz="0" w:space="0" w:color="auto"/>
            <w:bottom w:val="none" w:sz="0" w:space="0" w:color="auto"/>
            <w:right w:val="none" w:sz="0" w:space="0" w:color="auto"/>
          </w:divBdr>
          <w:divsChild>
            <w:div w:id="767896257">
              <w:marLeft w:val="0"/>
              <w:marRight w:val="0"/>
              <w:marTop w:val="0"/>
              <w:marBottom w:val="0"/>
              <w:divBdr>
                <w:top w:val="none" w:sz="0" w:space="0" w:color="auto"/>
                <w:left w:val="none" w:sz="0" w:space="0" w:color="auto"/>
                <w:bottom w:val="none" w:sz="0" w:space="0" w:color="auto"/>
                <w:right w:val="none" w:sz="0" w:space="0" w:color="auto"/>
              </w:divBdr>
              <w:divsChild>
                <w:div w:id="1214734611">
                  <w:marLeft w:val="0"/>
                  <w:marRight w:val="0"/>
                  <w:marTop w:val="0"/>
                  <w:marBottom w:val="0"/>
                  <w:divBdr>
                    <w:top w:val="none" w:sz="0" w:space="0" w:color="auto"/>
                    <w:left w:val="none" w:sz="0" w:space="0" w:color="auto"/>
                    <w:bottom w:val="none" w:sz="0" w:space="0" w:color="auto"/>
                    <w:right w:val="none" w:sz="0" w:space="0" w:color="auto"/>
                  </w:divBdr>
                  <w:divsChild>
                    <w:div w:id="504900546">
                      <w:marLeft w:val="0"/>
                      <w:marRight w:val="0"/>
                      <w:marTop w:val="0"/>
                      <w:marBottom w:val="0"/>
                      <w:divBdr>
                        <w:top w:val="none" w:sz="0" w:space="0" w:color="auto"/>
                        <w:left w:val="none" w:sz="0" w:space="0" w:color="auto"/>
                        <w:bottom w:val="none" w:sz="0" w:space="0" w:color="auto"/>
                        <w:right w:val="none" w:sz="0" w:space="0" w:color="auto"/>
                      </w:divBdr>
                      <w:divsChild>
                        <w:div w:id="19292638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818376130">
          <w:marLeft w:val="0"/>
          <w:marRight w:val="0"/>
          <w:marTop w:val="0"/>
          <w:marBottom w:val="0"/>
          <w:divBdr>
            <w:top w:val="none" w:sz="0" w:space="0" w:color="auto"/>
            <w:left w:val="none" w:sz="0" w:space="0" w:color="auto"/>
            <w:bottom w:val="none" w:sz="0" w:space="0" w:color="auto"/>
            <w:right w:val="none" w:sz="0" w:space="0" w:color="auto"/>
          </w:divBdr>
          <w:divsChild>
            <w:div w:id="1925020625">
              <w:marLeft w:val="0"/>
              <w:marRight w:val="0"/>
              <w:marTop w:val="0"/>
              <w:marBottom w:val="0"/>
              <w:divBdr>
                <w:top w:val="none" w:sz="0" w:space="0" w:color="auto"/>
                <w:left w:val="none" w:sz="0" w:space="0" w:color="auto"/>
                <w:bottom w:val="none" w:sz="0" w:space="0" w:color="auto"/>
                <w:right w:val="none" w:sz="0" w:space="0" w:color="auto"/>
              </w:divBdr>
              <w:divsChild>
                <w:div w:id="1671055498">
                  <w:marLeft w:val="0"/>
                  <w:marRight w:val="0"/>
                  <w:marTop w:val="0"/>
                  <w:marBottom w:val="0"/>
                  <w:divBdr>
                    <w:top w:val="none" w:sz="0" w:space="0" w:color="auto"/>
                    <w:left w:val="none" w:sz="0" w:space="0" w:color="auto"/>
                    <w:bottom w:val="none" w:sz="0" w:space="0" w:color="auto"/>
                    <w:right w:val="none" w:sz="0" w:space="0" w:color="auto"/>
                  </w:divBdr>
                  <w:divsChild>
                    <w:div w:id="77628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122376">
      <w:bodyDiv w:val="1"/>
      <w:marLeft w:val="0"/>
      <w:marRight w:val="0"/>
      <w:marTop w:val="0"/>
      <w:marBottom w:val="0"/>
      <w:divBdr>
        <w:top w:val="none" w:sz="0" w:space="0" w:color="auto"/>
        <w:left w:val="none" w:sz="0" w:space="0" w:color="auto"/>
        <w:bottom w:val="none" w:sz="0" w:space="0" w:color="auto"/>
        <w:right w:val="none" w:sz="0" w:space="0" w:color="auto"/>
      </w:divBdr>
    </w:div>
    <w:div w:id="1231382747">
      <w:bodyDiv w:val="1"/>
      <w:marLeft w:val="0"/>
      <w:marRight w:val="0"/>
      <w:marTop w:val="0"/>
      <w:marBottom w:val="0"/>
      <w:divBdr>
        <w:top w:val="none" w:sz="0" w:space="0" w:color="auto"/>
        <w:left w:val="none" w:sz="0" w:space="0" w:color="auto"/>
        <w:bottom w:val="none" w:sz="0" w:space="0" w:color="auto"/>
        <w:right w:val="none" w:sz="0" w:space="0" w:color="auto"/>
      </w:divBdr>
      <w:divsChild>
        <w:div w:id="1263342325">
          <w:marLeft w:val="0"/>
          <w:marRight w:val="0"/>
          <w:marTop w:val="300"/>
          <w:marBottom w:val="300"/>
          <w:divBdr>
            <w:top w:val="none" w:sz="0" w:space="0" w:color="auto"/>
            <w:left w:val="none" w:sz="0" w:space="0" w:color="auto"/>
            <w:bottom w:val="none" w:sz="0" w:space="0" w:color="auto"/>
            <w:right w:val="none" w:sz="0" w:space="0" w:color="auto"/>
          </w:divBdr>
        </w:div>
      </w:divsChild>
    </w:div>
    <w:div w:id="1272589552">
      <w:bodyDiv w:val="1"/>
      <w:marLeft w:val="0"/>
      <w:marRight w:val="0"/>
      <w:marTop w:val="0"/>
      <w:marBottom w:val="0"/>
      <w:divBdr>
        <w:top w:val="none" w:sz="0" w:space="0" w:color="auto"/>
        <w:left w:val="none" w:sz="0" w:space="0" w:color="auto"/>
        <w:bottom w:val="none" w:sz="0" w:space="0" w:color="auto"/>
        <w:right w:val="none" w:sz="0" w:space="0" w:color="auto"/>
      </w:divBdr>
    </w:div>
    <w:div w:id="1344360869">
      <w:bodyDiv w:val="1"/>
      <w:marLeft w:val="0"/>
      <w:marRight w:val="0"/>
      <w:marTop w:val="0"/>
      <w:marBottom w:val="0"/>
      <w:divBdr>
        <w:top w:val="none" w:sz="0" w:space="0" w:color="auto"/>
        <w:left w:val="none" w:sz="0" w:space="0" w:color="auto"/>
        <w:bottom w:val="none" w:sz="0" w:space="0" w:color="auto"/>
        <w:right w:val="none" w:sz="0" w:space="0" w:color="auto"/>
      </w:divBdr>
      <w:divsChild>
        <w:div w:id="2004888331">
          <w:marLeft w:val="0"/>
          <w:marRight w:val="0"/>
          <w:marTop w:val="300"/>
          <w:marBottom w:val="300"/>
          <w:divBdr>
            <w:top w:val="none" w:sz="0" w:space="0" w:color="auto"/>
            <w:left w:val="none" w:sz="0" w:space="0" w:color="auto"/>
            <w:bottom w:val="none" w:sz="0" w:space="0" w:color="auto"/>
            <w:right w:val="none" w:sz="0" w:space="0" w:color="auto"/>
          </w:divBdr>
        </w:div>
      </w:divsChild>
    </w:div>
    <w:div w:id="1416246149">
      <w:bodyDiv w:val="1"/>
      <w:marLeft w:val="0"/>
      <w:marRight w:val="0"/>
      <w:marTop w:val="0"/>
      <w:marBottom w:val="0"/>
      <w:divBdr>
        <w:top w:val="none" w:sz="0" w:space="0" w:color="auto"/>
        <w:left w:val="none" w:sz="0" w:space="0" w:color="auto"/>
        <w:bottom w:val="none" w:sz="0" w:space="0" w:color="auto"/>
        <w:right w:val="none" w:sz="0" w:space="0" w:color="auto"/>
      </w:divBdr>
      <w:divsChild>
        <w:div w:id="1751149666">
          <w:blockQuote w:val="1"/>
          <w:marLeft w:val="720"/>
          <w:marRight w:val="720"/>
          <w:marTop w:val="100"/>
          <w:marBottom w:val="100"/>
          <w:divBdr>
            <w:top w:val="none" w:sz="0" w:space="0" w:color="auto"/>
            <w:left w:val="none" w:sz="0" w:space="0" w:color="auto"/>
            <w:bottom w:val="none" w:sz="0" w:space="0" w:color="auto"/>
            <w:right w:val="none" w:sz="0" w:space="0" w:color="auto"/>
          </w:divBdr>
        </w:div>
        <w:div w:id="297730535">
          <w:blockQuote w:val="1"/>
          <w:marLeft w:val="720"/>
          <w:marRight w:val="720"/>
          <w:marTop w:val="100"/>
          <w:marBottom w:val="100"/>
          <w:divBdr>
            <w:top w:val="none" w:sz="0" w:space="0" w:color="auto"/>
            <w:left w:val="none" w:sz="0" w:space="0" w:color="auto"/>
            <w:bottom w:val="none" w:sz="0" w:space="0" w:color="auto"/>
            <w:right w:val="none" w:sz="0" w:space="0" w:color="auto"/>
          </w:divBdr>
        </w:div>
        <w:div w:id="2014725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6806240">
      <w:bodyDiv w:val="1"/>
      <w:marLeft w:val="0"/>
      <w:marRight w:val="0"/>
      <w:marTop w:val="0"/>
      <w:marBottom w:val="0"/>
      <w:divBdr>
        <w:top w:val="none" w:sz="0" w:space="0" w:color="auto"/>
        <w:left w:val="none" w:sz="0" w:space="0" w:color="auto"/>
        <w:bottom w:val="none" w:sz="0" w:space="0" w:color="auto"/>
        <w:right w:val="none" w:sz="0" w:space="0" w:color="auto"/>
      </w:divBdr>
    </w:div>
    <w:div w:id="1481268928">
      <w:bodyDiv w:val="1"/>
      <w:marLeft w:val="0"/>
      <w:marRight w:val="0"/>
      <w:marTop w:val="0"/>
      <w:marBottom w:val="0"/>
      <w:divBdr>
        <w:top w:val="none" w:sz="0" w:space="0" w:color="auto"/>
        <w:left w:val="none" w:sz="0" w:space="0" w:color="auto"/>
        <w:bottom w:val="none" w:sz="0" w:space="0" w:color="auto"/>
        <w:right w:val="none" w:sz="0" w:space="0" w:color="auto"/>
      </w:divBdr>
    </w:div>
    <w:div w:id="1520586471">
      <w:bodyDiv w:val="1"/>
      <w:marLeft w:val="0"/>
      <w:marRight w:val="0"/>
      <w:marTop w:val="0"/>
      <w:marBottom w:val="0"/>
      <w:divBdr>
        <w:top w:val="none" w:sz="0" w:space="0" w:color="auto"/>
        <w:left w:val="none" w:sz="0" w:space="0" w:color="auto"/>
        <w:bottom w:val="none" w:sz="0" w:space="0" w:color="auto"/>
        <w:right w:val="none" w:sz="0" w:space="0" w:color="auto"/>
      </w:divBdr>
    </w:div>
    <w:div w:id="1529415229">
      <w:bodyDiv w:val="1"/>
      <w:marLeft w:val="0"/>
      <w:marRight w:val="0"/>
      <w:marTop w:val="0"/>
      <w:marBottom w:val="0"/>
      <w:divBdr>
        <w:top w:val="none" w:sz="0" w:space="0" w:color="auto"/>
        <w:left w:val="none" w:sz="0" w:space="0" w:color="auto"/>
        <w:bottom w:val="none" w:sz="0" w:space="0" w:color="auto"/>
        <w:right w:val="none" w:sz="0" w:space="0" w:color="auto"/>
      </w:divBdr>
    </w:div>
    <w:div w:id="1547446743">
      <w:bodyDiv w:val="1"/>
      <w:marLeft w:val="0"/>
      <w:marRight w:val="0"/>
      <w:marTop w:val="0"/>
      <w:marBottom w:val="0"/>
      <w:divBdr>
        <w:top w:val="none" w:sz="0" w:space="0" w:color="auto"/>
        <w:left w:val="none" w:sz="0" w:space="0" w:color="auto"/>
        <w:bottom w:val="none" w:sz="0" w:space="0" w:color="auto"/>
        <w:right w:val="none" w:sz="0" w:space="0" w:color="auto"/>
      </w:divBdr>
    </w:div>
    <w:div w:id="1582326247">
      <w:bodyDiv w:val="1"/>
      <w:marLeft w:val="0"/>
      <w:marRight w:val="0"/>
      <w:marTop w:val="0"/>
      <w:marBottom w:val="0"/>
      <w:divBdr>
        <w:top w:val="none" w:sz="0" w:space="0" w:color="auto"/>
        <w:left w:val="none" w:sz="0" w:space="0" w:color="auto"/>
        <w:bottom w:val="none" w:sz="0" w:space="0" w:color="auto"/>
        <w:right w:val="none" w:sz="0" w:space="0" w:color="auto"/>
      </w:divBdr>
    </w:div>
    <w:div w:id="1637568262">
      <w:bodyDiv w:val="1"/>
      <w:marLeft w:val="0"/>
      <w:marRight w:val="0"/>
      <w:marTop w:val="0"/>
      <w:marBottom w:val="0"/>
      <w:divBdr>
        <w:top w:val="none" w:sz="0" w:space="0" w:color="auto"/>
        <w:left w:val="none" w:sz="0" w:space="0" w:color="auto"/>
        <w:bottom w:val="none" w:sz="0" w:space="0" w:color="auto"/>
        <w:right w:val="none" w:sz="0" w:space="0" w:color="auto"/>
      </w:divBdr>
    </w:div>
    <w:div w:id="1753308443">
      <w:bodyDiv w:val="1"/>
      <w:marLeft w:val="0"/>
      <w:marRight w:val="0"/>
      <w:marTop w:val="0"/>
      <w:marBottom w:val="0"/>
      <w:divBdr>
        <w:top w:val="none" w:sz="0" w:space="0" w:color="auto"/>
        <w:left w:val="none" w:sz="0" w:space="0" w:color="auto"/>
        <w:bottom w:val="none" w:sz="0" w:space="0" w:color="auto"/>
        <w:right w:val="none" w:sz="0" w:space="0" w:color="auto"/>
      </w:divBdr>
      <w:divsChild>
        <w:div w:id="1348630826">
          <w:blockQuote w:val="1"/>
          <w:marLeft w:val="720"/>
          <w:marRight w:val="720"/>
          <w:marTop w:val="100"/>
          <w:marBottom w:val="100"/>
          <w:divBdr>
            <w:top w:val="none" w:sz="0" w:space="0" w:color="auto"/>
            <w:left w:val="none" w:sz="0" w:space="0" w:color="auto"/>
            <w:bottom w:val="none" w:sz="0" w:space="0" w:color="auto"/>
            <w:right w:val="none" w:sz="0" w:space="0" w:color="auto"/>
          </w:divBdr>
        </w:div>
        <w:div w:id="17364719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210055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9327702">
      <w:bodyDiv w:val="1"/>
      <w:marLeft w:val="0"/>
      <w:marRight w:val="0"/>
      <w:marTop w:val="0"/>
      <w:marBottom w:val="0"/>
      <w:divBdr>
        <w:top w:val="none" w:sz="0" w:space="0" w:color="auto"/>
        <w:left w:val="none" w:sz="0" w:space="0" w:color="auto"/>
        <w:bottom w:val="none" w:sz="0" w:space="0" w:color="auto"/>
        <w:right w:val="none" w:sz="0" w:space="0" w:color="auto"/>
      </w:divBdr>
    </w:div>
    <w:div w:id="1773471947">
      <w:bodyDiv w:val="1"/>
      <w:marLeft w:val="0"/>
      <w:marRight w:val="0"/>
      <w:marTop w:val="0"/>
      <w:marBottom w:val="0"/>
      <w:divBdr>
        <w:top w:val="none" w:sz="0" w:space="0" w:color="auto"/>
        <w:left w:val="none" w:sz="0" w:space="0" w:color="auto"/>
        <w:bottom w:val="none" w:sz="0" w:space="0" w:color="auto"/>
        <w:right w:val="none" w:sz="0" w:space="0" w:color="auto"/>
      </w:divBdr>
    </w:div>
    <w:div w:id="1784421086">
      <w:bodyDiv w:val="1"/>
      <w:marLeft w:val="0"/>
      <w:marRight w:val="0"/>
      <w:marTop w:val="0"/>
      <w:marBottom w:val="0"/>
      <w:divBdr>
        <w:top w:val="none" w:sz="0" w:space="0" w:color="auto"/>
        <w:left w:val="none" w:sz="0" w:space="0" w:color="auto"/>
        <w:bottom w:val="none" w:sz="0" w:space="0" w:color="auto"/>
        <w:right w:val="none" w:sz="0" w:space="0" w:color="auto"/>
      </w:divBdr>
    </w:div>
    <w:div w:id="1788305999">
      <w:bodyDiv w:val="1"/>
      <w:marLeft w:val="0"/>
      <w:marRight w:val="0"/>
      <w:marTop w:val="0"/>
      <w:marBottom w:val="0"/>
      <w:divBdr>
        <w:top w:val="none" w:sz="0" w:space="0" w:color="auto"/>
        <w:left w:val="none" w:sz="0" w:space="0" w:color="auto"/>
        <w:bottom w:val="none" w:sz="0" w:space="0" w:color="auto"/>
        <w:right w:val="none" w:sz="0" w:space="0" w:color="auto"/>
      </w:divBdr>
    </w:div>
    <w:div w:id="1808545808">
      <w:bodyDiv w:val="1"/>
      <w:marLeft w:val="0"/>
      <w:marRight w:val="0"/>
      <w:marTop w:val="0"/>
      <w:marBottom w:val="0"/>
      <w:divBdr>
        <w:top w:val="none" w:sz="0" w:space="0" w:color="auto"/>
        <w:left w:val="none" w:sz="0" w:space="0" w:color="auto"/>
        <w:bottom w:val="none" w:sz="0" w:space="0" w:color="auto"/>
        <w:right w:val="none" w:sz="0" w:space="0" w:color="auto"/>
      </w:divBdr>
    </w:div>
    <w:div w:id="1926724607">
      <w:bodyDiv w:val="1"/>
      <w:marLeft w:val="0"/>
      <w:marRight w:val="0"/>
      <w:marTop w:val="0"/>
      <w:marBottom w:val="0"/>
      <w:divBdr>
        <w:top w:val="none" w:sz="0" w:space="0" w:color="auto"/>
        <w:left w:val="none" w:sz="0" w:space="0" w:color="auto"/>
        <w:bottom w:val="none" w:sz="0" w:space="0" w:color="auto"/>
        <w:right w:val="none" w:sz="0" w:space="0" w:color="auto"/>
      </w:divBdr>
      <w:divsChild>
        <w:div w:id="2100370554">
          <w:marLeft w:val="0"/>
          <w:marRight w:val="0"/>
          <w:marTop w:val="0"/>
          <w:marBottom w:val="0"/>
          <w:divBdr>
            <w:top w:val="none" w:sz="0" w:space="0" w:color="auto"/>
            <w:left w:val="none" w:sz="0" w:space="0" w:color="auto"/>
            <w:bottom w:val="none" w:sz="0" w:space="0" w:color="auto"/>
            <w:right w:val="none" w:sz="0" w:space="0" w:color="auto"/>
          </w:divBdr>
          <w:divsChild>
            <w:div w:id="2022465496">
              <w:marLeft w:val="0"/>
              <w:marRight w:val="0"/>
              <w:marTop w:val="225"/>
              <w:marBottom w:val="225"/>
              <w:divBdr>
                <w:top w:val="none" w:sz="0" w:space="0" w:color="auto"/>
                <w:left w:val="none" w:sz="0" w:space="0" w:color="auto"/>
                <w:bottom w:val="none" w:sz="0" w:space="0" w:color="auto"/>
                <w:right w:val="none" w:sz="0" w:space="0" w:color="auto"/>
              </w:divBdr>
              <w:divsChild>
                <w:div w:id="15055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3943">
          <w:marLeft w:val="0"/>
          <w:marRight w:val="0"/>
          <w:marTop w:val="0"/>
          <w:marBottom w:val="450"/>
          <w:divBdr>
            <w:top w:val="none" w:sz="0" w:space="0" w:color="auto"/>
            <w:left w:val="none" w:sz="0" w:space="0" w:color="auto"/>
            <w:bottom w:val="none" w:sz="0" w:space="0" w:color="auto"/>
            <w:right w:val="none" w:sz="0" w:space="0" w:color="auto"/>
          </w:divBdr>
        </w:div>
        <w:div w:id="1629817466">
          <w:marLeft w:val="0"/>
          <w:marRight w:val="0"/>
          <w:marTop w:val="450"/>
          <w:marBottom w:val="450"/>
          <w:divBdr>
            <w:top w:val="none" w:sz="0" w:space="0" w:color="auto"/>
            <w:left w:val="none" w:sz="0" w:space="0" w:color="auto"/>
            <w:bottom w:val="none" w:sz="0" w:space="0" w:color="auto"/>
            <w:right w:val="none" w:sz="0" w:space="0" w:color="auto"/>
          </w:divBdr>
          <w:divsChild>
            <w:div w:id="119808101">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form.kz/ru/akim-almati-obsudil-modernizatsiyu-ochistnih-sooruzheniy-s-kompaniey-worl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me/sputnikKZ/7073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me/sputnikKZ/70822" TargetMode="External"/><Relationship Id="rId4" Type="http://schemas.openxmlformats.org/officeDocument/2006/relationships/settings" Target="settings.xml"/><Relationship Id="rId9" Type="http://schemas.openxmlformats.org/officeDocument/2006/relationships/hyperlink" Target="https://t.me/sputnikKZ/70819"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AFF62-F6EC-41CF-8620-C9C578FC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3332</TotalTime>
  <Pages>9</Pages>
  <Words>2087</Words>
  <Characters>11899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Win2Farsi</Company>
  <LinksUpToDate>false</LinksUpToDate>
  <CharactersWithSpaces>13959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Astana05</dc:creator>
  <cp:lastModifiedBy>Administrator</cp:lastModifiedBy>
  <cp:revision>386</cp:revision>
  <dcterms:created xsi:type="dcterms:W3CDTF">2024-07-30T05:32:00Z</dcterms:created>
  <dcterms:modified xsi:type="dcterms:W3CDTF">2025-09-21T05:59:00Z</dcterms:modified>
</cp:coreProperties>
</file>